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Доброта в произведении Бунина «Лапти»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‘sonechkas ‘’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Доброта — это одно из самых важных и благородных качеств человека, которое проявляется в его отношении к окружающим. Вопрос о том, как доброта влияет на жизнь людей и как она может изменить судьбы, является актуальным во все времена. В произведении Ивана Алексеевича Бунина «Лапти» мы можем увидеть, как доброта и человечность становятся основой для понимания и сопереживания, а также как они могут влиять на судьбы героев.</w:t>
      </w:r>
    </w:p>
    <w:p>
      <w:pPr>
        <w:pStyle w:val="paragraphStyleText"/>
      </w:pPr>
      <w:r>
        <w:rPr>
          <w:rStyle w:val="fontStyleText"/>
        </w:rPr>
        <w:t xml:space="preserve">Доброта — это способность человека проявлять заботу и понимание к другим, даже в самых трудных обстоятельствах. Это качество позволяет людям объединяться, поддерживать друг друга и находить выход из сложных ситуаций. Я считаю, что доброта в произведении Бунина «Лапти» является важным элементом, который помогает раскрыть внутренний мир героев и их отношения друг к другу.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«Лапти» И.А. Бунина. В этом произведении мы видим простую, но трогательную историю о бедном крестьянине, который, несмотря на свои трудности, проявляет доброту и человечность. Главный герой, несмотря на свою нищету, готов помочь другим, даже если это требует от него жертв. Он не только заботится о своей семье, но и проявляет сострадание к окружающим, что делает его образ особенно ярким и запоминающимся.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герой помогает своему соседу, который оказался в трудной ситуации. Он делится с ним последним куском хлеба, несмотря на то, что сам голоден. Этот поступок показывает, что доброта не знает границ и не зависит от материального положения. Микровывод из этого эпизода заключается в том, что доброта способна объединять людей, даже в условиях крайней нужды. Она становится тем светом, который освещает путь в темные времена.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В произведении «Лапти» И.А. Бунина доброта является неотъемлемой частью человеческой природы. Она помогает людям оставаться человечными, даже когда жизнь ставит перед ними серьезные испытания. Я считаю, что именно доброта делает нас людьми и позволяет нам находить смысл в жизни, несмотря на все трудности.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