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Легко ли быть молодым?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aram.shoikov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легко ли быть молодым, волнует многих. Молодость — это период, когда человек полон сил, энергии и стремлений, но одновременно это время, когда он сталкивается с множеством трудностей и неопределенностей. Важно понять, что молодость — это не только радость и свобода, но и ответственность, выбор, а иногда и разочарование.</w:t>
      </w:r>
    </w:p>
    <w:p>
      <w:pPr>
        <w:pStyle w:val="paragraphStyleText"/>
      </w:pPr>
      <w:r>
        <w:rPr>
          <w:rStyle w:val="fontStyleText"/>
        </w:rPr>
        <w:t xml:space="preserve">Молодость можно охарактеризовать как время, когда человек находится на пороге взрослой жизни. Это период, когда формируются жизненные ценности, происходит поиск своего места в обществе, а также осознание своих желаний и возможностей. Молодые люди часто испытывают давление со стороны окружающих, будь то родители, друзья или общество в целом. Это давление может проявляться в ожиданиях, которые к ним предъявляются, и в необходимости соответствовать определенным стандартам.</w:t>
      </w:r>
    </w:p>
    <w:p>
      <w:pPr>
        <w:pStyle w:val="paragraphStyleText"/>
      </w:pPr>
      <w:r>
        <w:rPr>
          <w:rStyle w:val="fontStyleText"/>
        </w:rPr>
        <w:t xml:space="preserve">Я считаю, что быть молодым — это одновременно и легко, и сложно. С одной стороны, молодость дарит нам множество возможностей: мы можем экспериментировать, пробовать новое, учиться и развиваться. С другой стороны, именно в этот период жизни мы сталкиваемся с первыми серьезными испытаниями, такими как выбор профессии, отношения с противоположным полом и понимание своих жизненных целей.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главный герой, старик Сантьяго, олицетворяет стойкость и упорство, которые могут быть присущи и молодым людям. Он борется с огромной рыбой, и эта борьба символизирует не только физическое, но и духовное преодоление трудностей. Сантьяго, несмотря на свой возраст, сохраняет в себе молодую душу, полную надежд и стремлений. Этот эпизод показывает, что молодость — это не только возраст, но и состояние души.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Сантьяго доказывает, что молодость — это время борьбы и преодоления, которое требует от нас смелости и решимости. Молодые люди, как и старик, должны учиться справляться с трудностями, не теряя при этом веры в себя и свои мечты.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быть молодым — это не всегда легко, но это время, полное возможностей и открытий. Молодость — это период, когда мы учимся, растем и становимся теми, кем хотим быть. И хотя на этом пути нас ждут трудности, именно они формируют наш характер и делают нас сильнее.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