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Охота на мамонтов: история и методы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Скалозубова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Охота на мамонтов — это одна из самых загадочных и интересных тем в истории человечества. Вопрос о том, как наши предки охотились на этих гигантских животных, вызывает множество вопросов. Каковы были методы охоты? Какие инструменты использовались? И, наконец, как охота на мамонтов повлияла на развитие человеческой цивилизации?</w:t>
      </w:r>
    </w:p>
    <w:p>
      <w:pPr>
        <w:pStyle w:val="paragraphStyleText"/>
      </w:pPr>
      <w:r>
        <w:rPr>
          <w:rStyle w:val="fontStyleText"/>
        </w:rPr>
        <w:t xml:space="preserve">Чтобы понять, как происходила охота на мамонтов, необходимо сначала определить, что такое мамонт. Мамонт — это вымерший вид крупных млекопитающих, которые обитали на Земле в период плейстоцена. Эти животные были покрыты густым мехом и имели огромные бивни, которые использовались как для защиты, так и для поиска пищи под снегом. Мамонты были важным источником пищи, одежды и материалов для наших предков, что делает их охоту значимой частью жизни древних людей.</w:t>
      </w:r>
    </w:p>
    <w:p>
      <w:pPr>
        <w:pStyle w:val="paragraphStyleText"/>
      </w:pPr>
      <w:r>
        <w:rPr>
          <w:rStyle w:val="fontStyleText"/>
        </w:rPr>
        <w:t xml:space="preserve">Я считаю, что охота на мамонтов была не только необходимостью, но и важным этапом в развитии человеческой культуры и технологий. Обратимся к археологическим находкам, которые подтверждают это. Например, в Сибири были найдены остатки мамонтов, а также орудия труда, которые использовали древние люди. Эти орудия, такие как копья и ножи, были сделаны из камня и кости, и их форма и конструкция показывают высокий уровень мастерства и изобретательности.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находка в районе озера Байкал, где археологи обнаружили следы охоты на мамонтов. Древние люди использовали коллективные методы охоты, что говорит о развитии социальной структуры и сотрудничества. Они могли окружать стадо мамонтов, используя ловушки и устраивая засады. Это не только требовало физической силы, но и стратегического мышления, что подчеркивает важность охоты в развитии человеческого интеллекта.</w:t>
      </w:r>
    </w:p>
    <w:p>
      <w:pPr>
        <w:pStyle w:val="paragraphStyleText"/>
      </w:pPr>
      <w:r>
        <w:rPr>
          <w:rStyle w:val="fontStyleText"/>
        </w:rPr>
        <w:t xml:space="preserve">Таким образом, охота на мамонтов не только обеспечивала выживание, но и способствовала развитию технологий и социальной организации. Заключая, можно сказать, что охота на мамонтов была важным этапом в истории человечества, который оказал значительное влияние на формирование культуры и технологий. Это показывает, как взаимодействие человека с природой может приводить к развитию и прогрессу.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