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Качества, делающие человека лидером на примере Ильи Обломова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elizabeth-20081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какие качества делают человека лидером, всегда был актуален. Лидерство — это не только умение вести за собой, но и наличие определенных личностных характеристик, которые позволяют человеку оказывать влияние на окружающих. В этом контексте интересен образ Ильи Обломова, созданный русским писателем Иваном Александровичем Гончаровым.</w:t>
      </w:r>
    </w:p>
    <w:p>
      <w:pPr>
        <w:pStyle w:val="paragraphStyleText"/>
      </w:pPr>
      <w:r>
        <w:rPr>
          <w:rStyle w:val="fontStyleText"/>
        </w:rPr>
        <w:t xml:space="preserve">Илья Обломов — это персонаж, который, на первый взгляд, не соответствует традиционным представлениям о лидере. Он ленив, инертен и предпочитает бездействие активным действиям. Однако, если рассмотреть его характер более глубоко, можно увидеть, что в нем присутствуют качества, которые могут быть присущи настоящему лидеру.</w:t>
      </w:r>
    </w:p>
    <w:p>
      <w:pPr>
        <w:pStyle w:val="paragraphStyleText"/>
      </w:pPr>
      <w:r>
        <w:rPr>
          <w:rStyle w:val="fontStyleText"/>
        </w:rPr>
        <w:t xml:space="preserve">Я считаю, что несмотря на свою пассивность, Илья Обломов обладает внутренней силой и глубокой человечностью, что делает его уникальным персонажем. Он не стремится к власти или признанию, но его доброта и искренность привлекают людей. Обратимся к описанию его отношений с другими персонажами. Например, в его дружбе с Штольцем мы видим, как Обломов, несмотря на свою лень, вызывает уважение и симпатию у более активного и энергичного друга. Штольц, будучи полным противоположностью Обломова, тем не менее, ценит в нем его душевные качества и искренность.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лидерство не всегда связано с активными действиями и стремлением к власти. Обломов, хотя и не является традиционным лидером, демонстрирует, что доброта, человечность и способность выслушать других могут быть не менее важными качествами. Его внутренний мир и стремление к гармонии делают его своеобразным моральным лидером, который вдохновляет окружающих на размышления о жизни и ценностях.</w:t>
      </w:r>
    </w:p>
    <w:p>
      <w:pPr>
        <w:pStyle w:val="paragraphStyleText"/>
      </w:pPr>
      <w:r>
        <w:rPr>
          <w:rStyle w:val="fontStyleText"/>
        </w:rPr>
        <w:t xml:space="preserve">В заключение, образ Ильи Обломова показывает, что лидерство может проявляться в различных формах. Я считаю, что качества, делающие человека лидером, могут быть не только активными, но и пассивными, основанными на внутренней силе и человечности. Обломов, несмотря на свою лень, остается значимой фигурой, способной оказывать влияние на людей вокруг.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