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Продолжение комедии "Горе от ума" Грибоедова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pervuxin.p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могла бы развиваться комедия «Горе от ума» А. С. Грибоедова, если бы автор решил продолжить сюжет. В этой пьесе мы сталкиваемся с конфликтом между прогрессивными взглядами главного героя Чацкого и консервативными устоями общества, в котором он живет. Чацкий, олицетворяющий новые идеи и стремление к свободе, противостоит старым порядкам, представленным такими персонажами, как Фамусов и его окружение.</w:t>
      </w:r>
    </w:p>
    <w:p>
      <w:pPr>
        <w:pStyle w:val="paragraphStyleText"/>
      </w:pPr>
      <w:r>
        <w:rPr>
          <w:rStyle w:val="fontStyleText"/>
        </w:rPr>
        <w:t xml:space="preserve">Комедия «Горе от ума» затрагивает важные темы, такие как борьба за личную свободу, социальные предрассудки и лицемерие. Важно отметить, что Грибоедов использует сатиру, чтобы показать абсурдность существующих норм и традиций. Тезис, который я хотел бы развить, заключается в том, что продолжение этой комедии могло бы углубить конфликт между прогрессом и традицией, показывая, как общество реагирует на новые идеи и как они могут изменить его.</w:t>
      </w:r>
    </w:p>
    <w:p>
      <w:pPr>
        <w:pStyle w:val="paragraphStyleText"/>
      </w:pPr>
      <w:r>
        <w:rPr>
          <w:rStyle w:val="fontStyleText"/>
        </w:rPr>
        <w:t xml:space="preserve">Обратимся к возможному продолжению, в котором Чацкий возвращается в Москву после долгого отсутствия. Он обнаруживает, что его идеи начинают набирать популярность среди молодежи, но старшее поколение по-прежнему сопротивляется изменениям. В этом контексте можно представить сцену, где Чацкий выступает на собрании, призывая к реформам и свободе мысли. Его речь вызывает бурные обсуждения, и среди слушателей возникают споры.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Чацкий, несмотря на свою одиночество и непонимание, продолжает бороться за свои идеалы. Его уверенность и страсть вдохновляют молодежь, которая начинает осознавать необходимость перемен. Однако старшее поколение, олицетворяемое Фамусовым, пытается подавить эти идеи, используя свои связи и влияние.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подчеркивает, как важно отстаивать свои убеждения, даже когда они идут вразрез с мнением большинства. Он показывает, что прогресс требует смелости и готовности к борьбе. Заключение, которое можно сделать из этого продолжения, заключается в том, что идеи Чацкого, несмотря на сопротивление, все же могут пробиться сквозь преграды, и общество в конечном итоге изменится, если его представители будут готовы к этому. Я считаю, что продолжение «Горе от ума» могло бы стать ярким примером того, как новые идеи могут изменить общество, если за ними стоит решимость и смелость.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