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"Море" Василия Жуковского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savitsky.kirillka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море. Море — это не просто водная стихия, это символ бескрайности, свободы и вечности. Оно вдохновляет поэтов и художников, вызывает у людей самые разные эмоции — от страха перед его мощью до восхищения его красотой. В стихотворении Василия Жуковского «Море» автор передает свои чувства и размышления о природе, о жизни и о человеческих переживаниях. Я считаю, что в этом произведении Жуковский мастерски использует образ моря как метафору для выражения глубины человеческих эмоций и философских размышлений.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«Море» В. Жуковского. В этом произведении поэт описывает море как величественное и таинственное явление. Он начинает с того, что изображает море в его бескрайности и мощи, подчеркивая его способность вызывать у человека чувство мелкости и ничтожности. В первых строках стихотворения мы видим, как море «гремит» и «плещется», что создает образ динамичной и живой стихии. Это не просто фон для размышлений, а активный участник, который влияет на внутреннее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поэт говорит о том, как море «зовет» его, как оно становится символом стремления к свободе и поиску смысла жизни. Здесь мы видим, как Жуковский использует море как метафору для человеческой души, которая жаждет познания и новых горизонтов. Микровывод: этот эпизод доказывает тезис о том, что море в стихотворении является не только природным явлением, но и отражением внутреннего мира человека, его стремлений и переживаний.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 можно сказать, что стихотворение «Море» Василия Жуковского — это глубокое и многослойное произведение, в котором море становится символом человеческой души и ее стремлений. Поэт мастерски передает свои чувства и размышления, заставляя читателя задуматься о вечных вопросах жизни и свободы. Я считаю, что благодаря образу моря Жуковский создает уникальную атмосферу, которая позволяет каждому читателю увидеть в стихотворении что-то свое, глубоко личное.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