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красоты в жизни людей: уроки из 'Красавицы и чудовища'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Лад Мямямя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красоты в жизни людей всегда был актуален и вызывает множество споров. Почему одни люди воспринимают красоту как нечто важное и необходимое, а другие считают, что внутренние качества важнее внешнего облика? Давайте рассмотрим, что такое красота и как она влияет на человеческие отношения.</w:t>
      </w:r>
    </w:p>
    <w:p>
      <w:pPr>
        <w:pStyle w:val="paragraphStyleText"/>
      </w:pPr>
      <w:r>
        <w:rPr>
          <w:rStyle w:val="fontStyleText"/>
        </w:rPr>
        <w:t xml:space="preserve">Красота — это не только физическое совершенство, но и гармония, которая может проявляться в различных формах: в природе, искусстве, а также в человеческих отношениях. Она способна вдохновлять, вызывать восхищение и даже изменять судьбы. Однако, как показывает жизнь, красота может быть обманчива, и именно это мы можем увидеть в сказке «Красавица и чудовище».</w:t>
      </w:r>
    </w:p>
    <w:p>
      <w:pPr>
        <w:pStyle w:val="paragraphStyleText"/>
      </w:pPr>
      <w:r>
        <w:rPr>
          <w:rStyle w:val="fontStyleText"/>
        </w:rPr>
        <w:t xml:space="preserve">Я считаю, что красота играет важную роль в жизни людей, но не всегда она является определяющим фактором в отношениях. В «Красавице и чудовище» мы видим, как внешняя красота может скрывать внутреннюю пустоту, а наоборот, внутренние качества могут преобразить даже самое ужасное внешнее проявление.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«Красавица и чудовище». В начале истории мы знакомимся с Белль, которая является символом красоты и доброты. Она не только привлекает внимание окружающих, но и обладает внутренним светом, который делает её по-настоящему привлекательной. В то же время, Чудовище, несмотря на свою ужасную внешность, оказывается добрым и отзывчивым существом, способным на настоящую любовь.</w:t>
      </w:r>
    </w:p>
    <w:p>
      <w:pPr>
        <w:pStyle w:val="paragraphStyleText"/>
      </w:pPr>
      <w:r>
        <w:rPr>
          <w:rStyle w:val="fontStyleText"/>
        </w:rPr>
        <w:t xml:space="preserve">Этот контраст между внешностью и внутренним миром героев подчеркивает, что истинная красота заключается не в физическом облике, а в доброте, сострадании и способности любить. Когда Белль начинает видеть в Чудовище не только его внешность, но и его душу, она открывает для себя настоящую красоту, которая меняет их обоих.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«Красавицы и чудовища» показывает, что красота может быть обманчива, и важно уметь видеть внутренние качества человека. В заключение, можно сказать, что красота в жизни людей играет значимую роль, но истинные ценности заключаются в том, что мы носим в своем сердце.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