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Необходимость отстаивания своих идей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primo.10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необходимости отстаивания своих идей является актуальным в современном обществе. В условиях, когда информация доступна каждому, а мнения людей могут значительно различаться, важно понимать, как и почему мы должны защищать свои убеждения. Отстаивание своих идей — это не просто проявление упрямства, а важный аспект личностного роста и развития.</w:t>
      </w:r>
    </w:p>
    <w:p>
      <w:pPr>
        <w:pStyle w:val="paragraphStyleText"/>
      </w:pPr>
      <w:r>
        <w:rPr>
          <w:rStyle w:val="fontStyleText"/>
        </w:rPr>
        <w:t xml:space="preserve">Отстаивание своих идей можно охарактеризовать как процесс, в котором человек выражает и защищает свои взгляды, убеждения и ценности. Это может происходить в различных формах: от простого обсуждения до активного участия в общественных движениях. Важно отметить, что отстаивание своих идей не всегда означает конфликт. Это может быть конструктивный диалог, в котором стороны стремятся понять друг друга и прийти к общему мнению.</w:t>
      </w:r>
    </w:p>
    <w:p>
      <w:pPr>
        <w:pStyle w:val="paragraphStyleText"/>
      </w:pPr>
      <w:r>
        <w:rPr>
          <w:rStyle w:val="fontStyleText"/>
        </w:rPr>
        <w:t xml:space="preserve">Я считаю, что отстаивание своих идей необходимо для формирования здорового общества, где ценятся разнообразие мнений и открытость к диалогу. Когда люди не боятся выражать свои мысли, это способствует развитию критического мышления и улучшению качества обсуждений.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истории отстаивает свою идею о том, что он способен поймать большую рыбу, несмотря на все трудности и сомнения окружающих. Он не сдается перед лицом неудач и продолжает бороться за свою мечту. Этот эпизод показывает, как важно верить в свои идеи и не бояться их отстаивать, даже когда все против вас.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Сантьяго, можно увидеть, что его упорство и вера в себя приводят к значительным результатам. Он не только ловит рыбу, но и демонстрирует силу духа, что вдохновляет других. Этот пример доказывает, что отстаивание своих идей может привести к успеху и признанию, даже если путь к этому будет сложным.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отстаивание своих идей — это важный аспект жизни каждого человека. Оно способствует личностному росту, развитию критического мышления и формированию здорового общества. Я убежден, что каждый из нас должен иметь смелость отстаивать свои убеждения, ведь именно в этом заключается наша индивидуальность и сила.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