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Картина 'Золотая осень' Василия Поленова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KurbatikN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Вступление. Осень — это время года, которое вызывает у людей множество эмоций и ассоциаций. Она может быть как грустной, так и радостной, в зависимости от восприятия. Вопрос, который мы можем задать, звучит так: «Что символизирует осень в искусстве и как она отражается в картинах художников?» В этом контексте картина «Золотая осень» Василия Поленова становится ярким примером, который позволяет глубже понять, как осень может быть изображена в живописи. Осень в данном произведении не просто сезон, а целая философия, наполненная смыслом и красотой. Я считаю, что картина «Золотая осень» Поленова передает гармонию природы и человека, показывая, как осень может быть временем размышлений и вдохновения.</w:t>
      </w:r>
    </w:p>
    <w:p>
      <w:pPr>
        <w:pStyle w:val="paragraphStyleText"/>
      </w:pPr>
      <w:r>
        <w:rPr>
          <w:rStyle w:val="fontStyleText"/>
        </w:rPr>
        <w:t xml:space="preserve">Основная часть. Обратимся к картине «Золотая осень» Василия Поленова. На ней изображен живописный осенний пейзаж, где яркие желтые и оранжевые листья деревьев контрастируют с голубым небом. В центре картины мы видим небольшую реку, отражающую окружающую природу, что создает ощущение спокойствия и умиротворения. На переднем плане изображены люди, которые собирают урожай, что символизирует труд и связь человека с природой. Этот эпизод подчеркивает важность осени как времени сбора плодов, как в физическом, так и в духовном смысле.</w:t>
      </w:r>
    </w:p>
    <w:p>
      <w:pPr>
        <w:pStyle w:val="paragraphStyleText"/>
      </w:pPr>
      <w:r>
        <w:rPr>
          <w:rStyle w:val="fontStyleText"/>
        </w:rPr>
        <w:t xml:space="preserve">Микровывод. Данный эпизод доказывает мой тезис о том, что осень в искусстве может быть временем размышлений и вдохновения. Люди на картине заняты важным делом — сбором урожая, что говорит о том, что осень — это не только время умирания природы, но и время, когда мы можем оценить плоды своего труда. Поленов мастерски передает атмосферу осеннего дня, когда природа и человек находятся в гармонии, что позволяет зрителю задуматься о своем месте в этом мире.</w:t>
      </w:r>
    </w:p>
    <w:p>
      <w:pPr>
        <w:pStyle w:val="paragraphStyleText"/>
      </w:pPr>
      <w:r>
        <w:rPr>
          <w:rStyle w:val="fontStyleText"/>
        </w:rPr>
        <w:t xml:space="preserve">Заключение. В заключение, картина «Золотая осень» Василия Поленова является прекрасным примером того, как осень может быть изображена в искусстве. Она не только передает красоту природы, но и заставляет нас задуматься о жизни, о труде и о том, как важно находить гармонию с окружающим миром. Я считаю, что именно в этом и заключается величие произведения Поленова — в его способности передать глубокие чувства и мысли через простые, но выразительные образы осени.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