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Картина Фёдора Толстого "Цветы, фрукты, птица"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DeadklockIDK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Искусство всегда было важной частью человеческой культуры, и живопись, в частности, позволяет нам увидеть мир глазами художника. Одним из таких произведений является картина Фёдора Толстого "Цветы, фрукты, птица". Давайте рассмотрим, что именно хотел донести до нас автор через это произведение.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Живопись — это не просто изображение предметов, это способ передачи эмоций, настроений и философских идей. Картина "Цветы, фрукты, птица" является ярким примером натюрморта, где художник использует цвет и форму для создания гармонии и красоты. В этом произведении мы видим не только предметы, но и их символику, которая может рассказать о жизни, природе и человеческих чувствах.</w:t>
      </w:r>
    </w:p>
    <w:p>
      <w:pPr>
        <w:pStyle w:val="paragraphStyleText"/>
      </w:pPr>
      <w:r>
        <w:rPr>
          <w:rStyle w:val="fontStyleText"/>
        </w:rPr>
        <w:t xml:space="preserve">Тезис. Я считаю, что картина Фёдора Толстого "Цветы, фрукты, птица" демонстрирует красоту и хрупкость жизни, а также показывает, как природа может вдохновлять и наполнять человека глубокими размышлениями о времени и его быстротечности.</w:t>
      </w:r>
    </w:p>
    <w:p>
      <w:pPr>
        <w:pStyle w:val="paragraphStyleText"/>
      </w:pPr>
      <w:r>
        <w:rPr>
          <w:rStyle w:val="fontStyleText"/>
        </w:rPr>
        <w:t xml:space="preserve">Обратимся к картине Фёдора Толстого. На ней изображены яркие цветы, сочные фрукты и птица, которые создают атмосферу радости и изобилия. Цветы, распустившиеся в полном великолепии, символизируют молодость и красоту, в то время как фрукты, готовые к сбору, напоминают о плодах труда и о том, что все хорошее в жизни требует усилий. Птица, сидящая среди этого великолепия, может быть символом свободы и стремления к полету, что также подчеркивает идею о быстротечности жизни.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из картины показывает, как художник мастерски сочетает элементы природы, чтобы создать целостный образ, который вызывает у зрителя глубокие чувства. Цветы и фрукты, будучи символами жизни, напоминают о том, что все прекрасное в нашем мире временно. Птица, как символ свободы, подчеркивает, что жизнь полна возможностей, но также и ограничений. Таким образом, картина Толстого не только радует глаз, но и заставляет задуматься о более глубоких философских вопросах.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картина Фёдора Толстого "Цветы, фрукты, птица" является не просто натюрмортом, а настоящим произведением искусства, которое заставляет нас задуматься о красоте и хрупкости жизни. Я считаю, что через свои работы художники могут передавать важные идеи и эмоции, и Толстой в этом произведении делает это мастерски.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