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Помощь студентам с контрольными работами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pomoshnick.studenta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контрольные работы играют важную роль. Они помогают студентам закрепить полученные знания и проверить свои навыки. Однако, многие студенты сталкиваются с трудностями при выполнении этих заданий. Вопрос, который мы можем задать, звучит так: «Какова роль помощи в подготовке студентов к контрольным работам?»</w:t>
      </w:r>
    </w:p>
    <w:p>
      <w:pPr>
        <w:pStyle w:val="paragraphStyleText"/>
      </w:pPr>
      <w:r>
        <w:rPr>
          <w:rStyle w:val="fontStyleText"/>
        </w:rPr>
        <w:t xml:space="preserve">Контрольная работа — это форма проверки знаний, которая позволяет преподавателям оценить уровень усвоения материала. Она может включать в себя различные задания: от тестов до эссе. Основная цель контрольной работы — выявить, насколько хорошо студент понимает предмет и может применять свои знания на практике.</w:t>
      </w:r>
    </w:p>
    <w:p>
      <w:pPr>
        <w:pStyle w:val="paragraphStyleText"/>
      </w:pPr>
      <w:r>
        <w:rPr>
          <w:rStyle w:val="fontStyleText"/>
        </w:rPr>
        <w:t xml:space="preserve">Я считаю, что помощь студентам с контрольными работами является необходимым элементом образовательного процесса, так как она способствует более глубокому пониманию материала и снижает уровень стресса у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долгое время борется с рыбой, и его упорство и стремление к победе можно сравнить с усилиями студентов, которые пытаются справиться с контрольными работами. В одном из эпизодов Сантьяго, несмотря на усталость и физическую слабость, продолжает бороться, что символизирует настойчивость и желание добиться успеха.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в самых сложных ситуациях важно не сдаваться и искать помощь, когда это необходимо. Сантьяго не был бы успешен без своих знаний о море и рыбалке, так же как и студенты не смогут успешно выполнить контрольные работы без поддержки и помощи со стороны преподавателей и более опытных товарищей.</w:t>
      </w:r>
    </w:p>
    <w:p>
      <w:pPr>
        <w:pStyle w:val="paragraphStyleText"/>
      </w:pPr>
      <w:r>
        <w:rPr>
          <w:rStyle w:val="fontStyleText"/>
        </w:rPr>
        <w:t xml:space="preserve">Таким образом, помощь в подготовке к контрольным работам не только облегчает процесс обучения, но и формирует у студентов уверенность в своих силах. В заключение, можно сказать, что поддержка и помощь в учебе — это важные аспекты, которые способствуют успешному обучению и развитию студентов. Я считаю, что именно благодаря помощи, студенты могут преодолеть трудности и достичь высоких результатов в учебе.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