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Эмансипация женщин и её влияние на современное общество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женщин в обществе и их эмансипации становится все более актуальным в современном мире. Эмансипация женщин — это процесс освобождения женщин от социального, политического и экономического угнетения, который начался в конце XIX века и продолжается до сих пор. Этот процесс затрагивает множество аспектов жизни, включая право на образование, труд, участие в политике и личную свободу. Я считаю, что эмансипация женщин оказала значительное влияние на современное общество, способствуя его развитию и прогрессу.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«Женщины, которые изменили мир» авторов А. Смирновой и Е. Петровой. В этом сборнике представлены истории женщин, которые стали пионерами в различных областях, от науки до политики. Одним из ярких примеров является история Марии Кюри, первой женщины, удостоенной Нобелевской премии. Она не только сделала значительные открытия в области радиации, но и открыла двери для женщин в науку, показав, что они могут достигать высот в традиционно мужских сферах.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эмансипация женщин способствует прогрессу общества. Благодаря таким женщинам, как Мария Кюри, мы видим, как меняется общественное мнение о роли женщин. Они становятся не только участниками, но и лидерами в различных областях, что в свою очередь вдохновляет новое поколение девушек стремиться к своим целям и мечтам. Эмансипация женщин также привела к изменениям в законодательстве, обеспечив равные права и возможности для всех, независимо от пола.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эмансипация женщин оказала глубокое влияние на современное общество, способствуя его развитию и прогрессу. Женщины, добившиеся успеха в различных сферах, служат примером для будущих поколений и показывают, что равенство и свобода выбора — это не просто слова, а важные ценности, которые должны быть доступны каждому. Я считаю, что дальнейшая эмансипация женщин будет способствовать созданию более справедливого и прогрессивного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