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Нравственный выбор в рассказе Ричарда Мэтисона «Кнопка, кнопка»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+79687731599</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нравственного выбора является одной из самых сложных и многогранных тем в литературе. Каждый из нас сталкивается с ситуациями, когда необходимо сделать выбор, который может повлиять на жизнь не только нас, но и окружающих. Рассмотрим, что такое нравственный выбор и как он проявляется в рассказе Ричарда Мэтисона «Кнопка, кнопка». Нравственный выбор — это процесс принятия решения, основанный на моральных принципах и ценностях. Он требует от человека осознания последствий своих действий и ответственности за них. В рассказе «Кнопка, кнопка» автор ставит перед героями непростой выбор, который заставляет их задуматься о своих моральных убеждениях. Я считаю, что рассказ Мэтисона демонстрирует, как легкомысленное отношение к нравственным дилеммам может привести к трагическим последствиям.</w:t>
      </w:r>
    </w:p>
    <w:p>
      <w:pPr>
        <w:pStyle w:val="paragraphStyleText"/>
      </w:pPr>
      <w:r>
        <w:rPr>
          <w:rStyle w:val="fontStyleText"/>
        </w:rPr>
        <w:t xml:space="preserve">Обратимся к рассказу «Кнопка, кнопка». Главные герои, Норма и Артур, получают загадочную кнопку, нажатие которой принесет им крупную сумму денег, но при этом приведет к смерти незнакомца. Норма, изначально заинтересованная в деньгах, начинает рассматривать возможность нажатия кнопки, несмотря на ужасные последствия. Артур, напротив, пытается отговорить ее, осознавая, что за деньги придется заплатить жизнью другого человека. Этот конфликт между супругами подчеркивает их разные подходы к нравственному выбору.</w:t>
      </w:r>
    </w:p>
    <w:p>
      <w:pPr>
        <w:pStyle w:val="paragraphStyleText"/>
      </w:pPr>
      <w:r>
        <w:rPr>
          <w:rStyle w:val="fontStyleText"/>
        </w:rPr>
        <w:t xml:space="preserve">В одном из ключевых эпизодов Норма, поддавшись искушению, нажимает кнопку, что приводит к трагическим последствиям. Этот момент показывает, как быстро и бездумно можно принять решение, не задумываясь о последствиях. Норма, которая изначально была уверена в своей правоте, в итоге сталкивается с ужасом своего выбора. Этот эпизод доказывает мой тезис о том, что легкомысленное отношение к нравственным дилеммам может привести к непоправимым последствиям. Нравственный выбор требует глубокой ответственности и понимания, что каждое действие имеет свои последствия.</w:t>
      </w:r>
    </w:p>
    <w:p>
      <w:pPr>
        <w:pStyle w:val="paragraphStyleText"/>
      </w:pPr>
      <w:r>
        <w:rPr>
          <w:rStyle w:val="fontStyleText"/>
        </w:rPr>
        <w:t xml:space="preserve">В заключение, рассказ Ричарда Мэтисона «Кнопка, кнопка» является ярким примером того, как нравственный выбор может стать причиной трагедии. Он заставляет нас задуматься о том, как важно осознавать последствия своих действий и принимать решения, основываясь на моральных принципах. Я считаю, что каждый из нас должен помнить о том, что даже самый незначительный выбор может изменить жизнь не только нам, но и окружающим.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