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составить план для курсовой работы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Travooman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образовательном процессе написание курсовой работы является важным этапом обучения. Вопрос о том, как правильно составить план для курсовой работы, становится актуальным для многих студентов. Составление плана — это не просто формальность, а важный шаг, который помогает структурировать мысли и организовать материал.</w:t>
      </w:r>
    </w:p>
    <w:p>
      <w:pPr>
        <w:pStyle w:val="paragraphStyleText"/>
      </w:pPr>
      <w:r>
        <w:rPr>
          <w:rStyle w:val="fontStyleText"/>
        </w:rPr>
        <w:t xml:space="preserve">План курсовой работы — это своего рода дорожная карта, которая направляет автора в процессе написания. Он включает в себя основные разделы и пункты, которые необходимо раскрыть в работе. Правильный план позволяет избежать путаницы и сосредоточиться на главной теме исследования. Я считаю, что грамотно составленный план является залогом успешного выполнения курсовой работы, так как он помогает организовать информацию и логически выстроить аргументацию.</w:t>
      </w:r>
    </w:p>
    <w:p>
      <w:pPr>
        <w:pStyle w:val="paragraphStyleText"/>
      </w:pPr>
      <w:r>
        <w:rPr>
          <w:rStyle w:val="fontStyleText"/>
        </w:rPr>
        <w:t xml:space="preserve">Обратимся к примеру составления плана для курсовой работы на тему «Влияние социальных сетей на молодежь». В начале работы необходимо определить цель и задачи исследования. Это может быть, например, анализ положительных и отрицательных аспектов использования социальных сетей. Далее следует разделить работу на несколько основных частей: введение, теоретическая часть, практическая часть и заключение.</w:t>
      </w:r>
    </w:p>
    <w:p>
      <w:pPr>
        <w:pStyle w:val="paragraphStyleText"/>
      </w:pPr>
      <w:r>
        <w:rPr>
          <w:rStyle w:val="fontStyleText"/>
        </w:rPr>
        <w:t xml:space="preserve">В введении стоит обозначить актуальность темы, цели и задачи исследования, а также методы, которые будут использованы. В теоретической части можно рассмотреть существующие исследования по данной теме, проанализировать литературу и выделить ключевые понятия. Практическая часть может включать в себя опросы или интервью с молодежью, чтобы выяснить их мнение о социальных сетях. Заключение подводит итоги исследования и формулирует выводы.</w:t>
      </w:r>
    </w:p>
    <w:p>
      <w:pPr>
        <w:pStyle w:val="paragraphStyleText"/>
      </w:pPr>
      <w:r>
        <w:rPr>
          <w:rStyle w:val="fontStyleText"/>
        </w:rPr>
        <w:t xml:space="preserve">Таким образом, составление плана курсовой работы — это важный этап, который требует внимательности и тщательной проработки. Грамотно структурированный план помогает не только организовать материал, но и облегчает процесс написания, позволяя сосредоточиться на главной теме исследования.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