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А.С. Пушкина "Няне"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vlad.chehovskoi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и значении человека в жизни другого человека всегда был актуален. Особенно это касается тех, кто воспитывает и заботится о нас с самого раннего возраста. В этом контексте стихотворение А.С. Пушкина "Няне" становится ярким примером глубоких чувств и благодарности, которые поэт испытывает к своей няньке. Важно понять, что такое "няня" в жизни человека, и каково ее значение в формировании личности.</w:t>
      </w:r>
    </w:p>
    <w:p>
      <w:pPr>
        <w:pStyle w:val="paragraphStyleText"/>
      </w:pPr>
      <w:r>
        <w:rPr>
          <w:rStyle w:val="fontStyleText"/>
        </w:rPr>
        <w:t xml:space="preserve">Няня — это не просто человек, который ухаживает за ребенком. Это тот, кто дарит любовь, заботу и тепло, формирует первые представления о мире. В стихотворении Пушкина мы видим, как нянька становится символом материнской любви и преданности. Я считаю, что в стихотворении "Няне" Пушкин мастерски передает свои чувства к женщине, которая сыграла важную роль в его жизни, и показывает, как значима ее забота и любовь.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"Няне". В нем поэт обращается к своей няньке с искренними словами благодарности. Он описывает, как она, несмотря на свою простую жизнь, была для него источником тепла и уюта. Пушкин вспоминает, как нянька пела ему песни, когда он был маленьким, и как ее забота помогала ему расти и развиваться. В строках стихотворения мы чувствуем, как поэт ценит каждое мгновение, проведенное с ней, и как это влияние отразилось на его жизни.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что Пушкин не просто говорит о няньке как о человеке, который заботился о нем. Он подчеркивает, что именно благодаря ее любви и заботе он стал тем, кем является. Это подтверждает тезис о том, что забота и любовь, полученные в детстве, формируют личность человека. Няня для Пушкина — это не просто воспоминание, это символ той любви, которая окружала его в детстве и помогла ему стать великим поэтом.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"Няне" является не только данью уважения к няньке, но и глубоким размышлением о значении любви и заботы в жизни человека. Пушкин показывает, что даже самые простые люди могут оказать огромное влияние на судьбу другого человека. Я считаю, что это произведение напоминает нам о важности тех, кто окружает нас, и о том, как их любовь и забота могут изменить нашу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