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Человек как «мыслящий тростник» в философии Блеза Паскаля</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maksutowadiana</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том, что такое человек, волновал философов на протяжении всей истории. Одним из ярких высказываний на эту тему является метафора Блеза Паскаля, который описывал человека как «мыслящего тростника». Эта фраза подчеркивает уникальность человеческого существования, его способность к размышлению и самосознанию, а также уязвимость и хрупкость. Человек, по Паскалю, является существом, которое, несмотря на свою физическую слабость, обладает разумом и способностью к глубоким размышлениям. Я считаю, что именно эта двойственность — сила мысли и слабость тела — делает человека уникальным существом в мире природы.</w:t>
      </w:r>
    </w:p>
    <w:p>
      <w:pPr>
        <w:pStyle w:val="paragraphStyleText"/>
      </w:pPr>
      <w:r>
        <w:rPr>
          <w:rStyle w:val="fontStyleText"/>
        </w:rPr>
        <w:t xml:space="preserve">Обратимся к философским размышлениям Паскаля о человеке. В своих «Мысли» он утверждает, что человек — это «мыслящий тростник», который, несмотря на свою ничтожность в масштабах Вселенной, способен осознавать свое существование и задаваться вопросами о смысле жизни. Эта метафора иллюстрирует, как человек, будучи физически слабым, может достигать величия через свои мысли и идеи. Например, Паскаль подчеркивает, что человек может размышлять о Боге, о вечности, о своем месте в мире, что делает его существование значимым.</w:t>
      </w:r>
    </w:p>
    <w:p>
      <w:pPr>
        <w:pStyle w:val="paragraphStyleText"/>
      </w:pPr>
      <w:r>
        <w:rPr>
          <w:rStyle w:val="fontStyleText"/>
        </w:rPr>
        <w:t xml:space="preserve">Анализируя эту метафору, можно увидеть, как она отражает внутреннюю борьбу человека. С одной стороны, он осознает свою хрупкость и уязвимость, с другой — его разум позволяет ему стремиться к высшим истинам. Это противоречие подчеркивает, что, несмотря на физическую слабость, человек способен на великие достижения в области науки, искусства и философии. Таким образом, метафора «мыслящего тростника» показывает, что именно способность к размышлению и самосознанию делает человека уникальным существом.</w:t>
      </w:r>
    </w:p>
    <w:p>
      <w:pPr>
        <w:pStyle w:val="paragraphStyleText"/>
      </w:pPr>
      <w:r>
        <w:rPr>
          <w:rStyle w:val="fontStyleText"/>
        </w:rPr>
        <w:t xml:space="preserve">В заключение, можно сказать, что философия Блеза Паскаля о человеке как «мыслящем тростнике» открывает перед нами глубокие размышления о природе человеческого существования. Человек, обладая разумом, способен осознавать свою слабость и одновременно стремиться к величию. Эта двойственность делает его уникальным в мире, где физическая сила не всегда является определяющим фактором. Я считаю, что именно в этом и заключается величие человека.</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