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обмена информацией и ее влияние на цивилизацию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Asema Akhatova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эволюция обмена информацией повлияла на развитие цивилизации, является актуальным и многогранным. В современном мире информация стала одним из самых ценных ресурсов, и ее обмен определяет не только социальные, но и экономические, культурные аспекты жизни общества. Эволюция обмена информацией охватывает широкий спектр изменений, начиная от устной передачи знаний и заканчивая цифровыми технологиями, которые мы используем сегодня.</w:t>
      </w:r>
    </w:p>
    <w:p>
      <w:pPr>
        <w:pStyle w:val="paragraphStyleText"/>
      </w:pPr>
      <w:r>
        <w:rPr>
          <w:rStyle w:val="fontStyleText"/>
        </w:rPr>
        <w:t xml:space="preserve">Обмен информацией можно определить как процесс передачи данных, знаний и идей между людьми и группами. Этот процесс включает в себя различные формы коммуникации, такие как устная речь, письменность, печатные издания и, в последние десятилетия, цифровые технологии. Каждая из этих форм внесла свой вклад в развитие человеческой цивилизации, позволяя людям обмениваться знаниями, опытом и культурными ценностями.</w:t>
      </w:r>
    </w:p>
    <w:p>
      <w:pPr>
        <w:pStyle w:val="paragraphStyleText"/>
      </w:pPr>
      <w:r>
        <w:rPr>
          <w:rStyle w:val="fontStyleText"/>
        </w:rPr>
        <w:t xml:space="preserve">Я считаю, что эволюция обмена информацией значительно ускорила развитие цивилизации, сделав его более динамичным и многогранным. Обратимся к примеру, который иллюстрирует это утверждение. Рассмотрим роман "451 градус по Фаренгейту" Рэя Брэдбери. В этом произведении описывается общество, в котором книги запрещены, а информация контролируется. Главный герой, пожарный Гай Монтэг, начинает осознавать ценность знаний и свободы мысли, что приводит его к бунту против системы.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отсутствие свободного обмена информацией приводит к деградации общества. Люди становятся бездумными потребителями, не способными критически мыслить. Монтэг, открывший для себя книги, начинает осознавать, что информация — это не просто набор фактов, а ключ к пониманию мира и самого себя. Этот пример показывает, как важен свободный доступ к информации для развития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Таким образом, эволюция обмена информацией, начиная с устной традиции и заканчивая современными цифровыми технологиями, оказала значительное влияние на цивилизацию. Она не только ускорила процесс передачи знаний, но и способствовала формированию критического мышления и культурного обмена. В заключение, можно сказать, что свободный и разнообразный обмен информацией является основой для прогресса и развития общества, и его значение будет только возрастать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