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ответственным за свои поступки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Иванникова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ответственным за свои поступки, является актуальным в современном обществе. Ответственность — это не просто слово, это важное качество, которое формирует личность и определяет ее действия. Ответственность подразумевает осознание последствий своих действий и готовность принимать за них последствия. Это качество необходимо для гармоничного сосуществования в обществе и для личного роста.</w:t>
      </w:r>
    </w:p>
    <w:p>
      <w:pPr>
        <w:pStyle w:val="paragraphStyleText"/>
      </w:pPr>
      <w:r>
        <w:rPr>
          <w:rStyle w:val="fontStyleText"/>
        </w:rPr>
        <w:t xml:space="preserve">Я считаю, что быть ответственным за свои поступки — значит не только осознавать, что каждое действие имеет свои последствия, но и уметь признавать свои ошибки и исправлять их. Ответственность — это способность анализировать свои действия и их влияние на окружающих, а также готовность нести бремя последствий, даже если они негативные.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Горького. В этом произведении автор описывает жизнь людей, оказавшихся на дне общества, и их внутренние переживания. Один из ярких персонажей — Лука, который, несмотря на свою сложную судьбу, пытается найти смысл жизни и осознать свои поступки. В одном из эпизодов Лука говорит о том, что каждый человек должен нести ответственность за свои действия, даже если они были совершены в трудных обстоятельствах. Он подчеркивает, что важно не только осознавать свои ошибки, но и стремиться к их исправлению.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Лука, несмотря на свою тяжелую жизнь, пытается донести до других важность ответственности. Он понимает, что без осознания своих поступков невозможно двигаться вперед и меняться к лучшему. Таким образом, пример Луки подтверждает мой тезис о том, что ответственность — это ключ к личностному росту и гармонии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ответственным за свои поступки — это значит осознавать их последствия и готовность принимать на себя ответственность за свои действия. Это качество формирует личность и помогает строить здоровые отношения с окружающими. Ответственность — это основа для создания более справедливого и гармоничного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