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Гармонические колебания и их характеристики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Данил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Гармонические колебания — это одно из основных понятий в физике, которое описывает движение, повторяющееся через равные промежутки времени. Вопрос о гармонических колебаниях и их характеристиках является важным для понимания многих физических процессов, от колебаний маятника до звуковых волн. Что же такое гармонические колебания и какие их основные характеристики?</w:t>
      </w:r>
    </w:p>
    <w:p>
      <w:pPr>
        <w:pStyle w:val="paragraphStyleText"/>
      </w:pPr>
      <w:r>
        <w:rPr>
          <w:rStyle w:val="fontStyleText"/>
        </w:rPr>
        <w:t xml:space="preserve">Гармонические колебания можно определить как периодические движения, которые происходят вокруг равновесного положения. Основные характеристики гармонических колебаний включают амплитуду, частоту и период. Амплитуда — это максимальное отклонение от равновесного положения, частота — это количество колебаний в единицу времени, а период — это время, необходимое для одного полного колебания. Эти характеристики позволяют описать и анализировать колебательные процессы в различных системах.</w:t>
      </w:r>
    </w:p>
    <w:p>
      <w:pPr>
        <w:pStyle w:val="paragraphStyleText"/>
      </w:pPr>
      <w:r>
        <w:rPr>
          <w:rStyle w:val="fontStyleText"/>
        </w:rPr>
        <w:t xml:space="preserve">Я считаю, что гармонические колебания играют ключевую роль в понимании многих физических явлений и процессов, так как они являются основой для изучения более сложных движений и взаимодействий.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учебника физики, где рассматривается движение пружинного маятника. В этом примере описывается, как пружина, сжатая или растянутая, возвращается в свое равновесное положение, создавая гармонические колебания. Когда пружина сжимается, она накапливает потенциальную энергию, которая затем преобразуется в кинетическую энергию, когда пружина возвращается в равновесное положение. Этот процесс повторяется, создавая колебания.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как гармонические колебания проявляются в реальной жизни. Пружина, как и многие другие системы, демонстрирует основные характеристики колебаний: амплитуду, период и частоту. Эти параметры позволяют предсказать поведение системы и понять, как она будет реагировать на внешние воздействия. Таким образом, пример с пружинным маятником подтверждает важность гармонических колебаний в физике.</w:t>
      </w:r>
    </w:p>
    <w:p>
      <w:pPr>
        <w:pStyle w:val="paragraphStyleText"/>
      </w:pPr>
      <w:r>
        <w:rPr>
          <w:rStyle w:val="fontStyleText"/>
        </w:rPr>
        <w:t xml:space="preserve">В заключение, гармонические колебания и их характеристики являются основополагающими для понимания множества физических процессов. Они помогают нам не только описывать, но и предсказывать поведение различных систем. Понимание этих колебаний открывает двери к более глубокому изучению физики и ее приложений в реальной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