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Нигилистические взгляды Базарова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litvintseff.l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нигилистических взглядах Базарова в романе И.С. Тургенева "Отцы и дети" является актуальным и многогранным. Нигилизм, как философское направление, отрицает традиционные ценности и авторитеты, что находит свое отражение в поведении и убеждениях главного героя — Евгения Базарова. Он отвергает все, что не поддается научному объяснению, и считает, что только разум и наука могут привести к истинному знанию.</w:t>
      </w:r>
    </w:p>
    <w:p>
      <w:pPr>
        <w:pStyle w:val="paragraphStyleText"/>
      </w:pPr>
      <w:r>
        <w:rPr>
          <w:rStyle w:val="fontStyleText"/>
        </w:rPr>
        <w:t xml:space="preserve">Нигилизм Базарова можно охарактеризовать как радикальный подход к жизни, который отрицает не только социальные, но и моральные нормы. Он считает, что все традиционные ценности, такие как любовь, семья и искусство, не имеют никакого значения. Базаров говорит: "Я не верю ни в Бога, ни в царя, ни в отечество". Это высказывание подчеркивает его полное неприятие устоев общества, в котором он живет. Он стремится к свободе от предрассудков и считает, что человек должен полагаться только на свои силы и знания.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 обсуждает с Аркадием свои взгляды на жизнь и науку. Он утверждает, что "наука — это единственное, что имеет значение", и призывает Аркадия отказаться от романтических иллюзий. Этот момент ярко демонстрирует его нигилистические убеждения и стремление к рационализму. Базаров не понимает, как можно любить природу или искусство, если они не поддаются научному анализу.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нигилистические взгляды Базарова приводят его к изоляции и непониманию со стороны окружающих. Его рационализм и отрицание чувств делают его одиноким, и в конечном итоге он оказывается в конфликте с самим собой. Это подтверждает тезис о том, что нигилизм, хотя и может казаться привлекательным в своей логике, приводит к духовной пустоте и утрате человеческих связей.</w:t>
      </w:r>
    </w:p>
    <w:p>
      <w:pPr>
        <w:pStyle w:val="paragraphStyleText"/>
      </w:pPr>
      <w:r>
        <w:rPr>
          <w:rStyle w:val="fontStyleText"/>
        </w:rPr>
        <w:t xml:space="preserve">В заключение, нигилистические взгляды Базарова в романе "Отцы и дети" представляют собой сложный и противоречивый феномен. Я считаю, что, несмотря на его стремление к научному познанию и рационализму, Базаров оказывается в ловушке своих убеждений, что в конечном итоге приводит к его трагической судьбе. Таким образом, Тургенев показывает, что отказ от традиционных ценностей может иметь серьезные последствия для человека и его отношений с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