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Многозначные слова в английском языке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anya.novi666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Многозначные слова в английском языке представляют собой интересный и важный аспект изучения языка. Они могут вызывать затруднения у изучающих, так как одно и то же слово может иметь несколько значений в зависимости от контекста. Давайте рассмотрим, что такое многозначные слова и как они влияют на понимание языка.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Многозначные слова — это слова, которые имеют более одного значения. Например, слово "bank" может означать как "банк" (финансовое учреждение), так и "берег" (например, реки). Это явление связано с тем, что язык постоянно развивается, и слова могут приобретать новые значения в зависимости от культурных и социальных изменений. Многозначность слов делает язык более гибким и выразительным, но также требует от говорящего или пишущего внимательности и понимания контекста.</w:t>
      </w:r>
    </w:p>
    <w:p>
      <w:pPr>
        <w:pStyle w:val="paragraphStyleText"/>
      </w:pPr>
      <w:r>
        <w:rPr>
          <w:rStyle w:val="fontStyleText"/>
        </w:rPr>
        <w:t xml:space="preserve">Тезис. Я считаю, что многозначные слова в английском языке обогащают язык, но также могут создавать трудности в общении, если не учитывать контекст.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литературы. В рассказе "The Catcher in the Rye" Дж. Д. Сэлинджера главный герой, Холден Колфилд, часто использует слово "phony". Это слово имеет несколько значений, включая "фальшивый" и "неискренний". В контексте рассказа Холден применяет его для описания людей, которые, по его мнению, притворяются теми, кем не являются. Это слово становится ключевым в понимании его характера и его отношения к окружающему миру.</w:t>
      </w:r>
    </w:p>
    <w:p>
      <w:pPr>
        <w:pStyle w:val="paragraphStyleText"/>
      </w:pPr>
      <w:r>
        <w:rPr>
          <w:rStyle w:val="fontStyleText"/>
        </w:rPr>
        <w:t xml:space="preserve">Микровывод. Использование слова "phony" в рассказе показывает, как многозначные слова могут передавать сложные эмоции и идеи. Холден, используя это слово, выражает свое недовольство и разочарование в обществе, что подчеркивает его внутреннюю борьбу и стремление к искренности. Это пример того, как многозначные слова могут обогащать текст, но также требуют от читателя внимательности к контексту.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многозначные слова в английском языке играют важную роль в коммуникации и литературе. Они делают язык более выразительным, но также могут создавать трудности в понимании, если не учитывать контекст. Я считаю, что изучение многозначных слов — это важный шаг на пути к овладению английским языком.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