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Дружба в произведении А.С. Пушкина "Капитанская дочка": отношения Петра Гринева и Савельича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lesik22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что такое дружба и как она проявляется в произведении А.С. Пушкина "Капитанская дочка". Дружба — это особая связь между людьми, основанная на доверии, взаимопомощи и уважении. Она может проявляться в самых разных формах, от простого общения до готовности прийти на помощь в трудную минуту. В "Капитанской дочке" дружба играет важную роль, особенно в отношениях между Петром Гриневым и его верным слугой Савельичем. Я считаю, что дружба между Гриневым и Савельичем является ярким примером преданности и взаимопонимания, что подчеркивает важность человеческих отношений в сложных обстоятельствах.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"Капитанская дочка". Петр Гринев, главный герой, с детства воспитывался в атмосфере любви и заботы, что сформировало в нем высокие моральные качества. Савельич, его верный слуга, не просто выполняет свои обязанности, но и становится для Гринева настоящим другом и советчиком. В одном из эпизодов, когда Гринев отправляется на службу, Савельич, несмотря на свою старость, решает сопровождать его. Это решение подчеркивает его преданность и готовность поддержать молодого хозяина в любых обстоятельствах.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дружба между Гриневым и Савельичем не ограничивается лишь служебными отношениями. Савельич проявляет заботу о Гриневе, предостерегая его от возможных опасностей, что говорит о глубоком понимании и уважении между ними. Эта дружба становится особенно значимой в условиях, когда Гринев оказывается в плену у Пугачева. Савельич, рискуя своей жизнью, пытается спасти своего друга, что является ярким примером истинной дружбы.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дружба между Петром Гриневым и Савельичем в "Капитанской дочке" является важным элементом, который подчеркивает ценность человеческих отношений. Их взаимопомощь и преданность друг другу служат примером для всех, показывая, что настоящая дружба способна преодолеть любые трудности. Я считаю, что именно такие отношения делают нас сильнее и помогают справляться с жизненными испытаниями.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