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Дружба в произведении А.С. Пушкина "Капитанская дочка": отношения Петра Гринева и Савельича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lesik22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 и как она проявляется в произведении А.С. Пушкина "Капитанская дочка". Дружба — это особая связь между людьми, основанная на доверии, взаимопомощи и уважении. Она может проявляться в самых разных формах, от простого общения до готовности прийти на помощь в трудную минуту. В "Капитанской дочке" дружба играет важную роль, особенно в отношениях между Петром Гриневым и его верным слугой Савельичем. Я считаю, что дружба между Гриневым и Савельичем является ярким примером преданности и взаимопонимания, что подчеркивает важность человеческих отношений в сложных обстоятельствах.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"Капитанская дочка". Петр Гринев, главный герой, с детства воспитывался в атмосфере любви и заботы, что сформировало в нем высокие моральные качества. Савельич, его верный слуга, не просто выполняет свои обязанности, но и становится для Гринева настоящим другом и советчиком. В одном из эпизодов, когда Гринев отправляется на службу, Савельич, несмотря на свою старость, решает сопровождать его. Это решение подчеркивает его преданность и готовность поддержать молодого хозяина в любых обстоятельствах.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дружба между Гриневым и Савельичем не ограничивается лишь служебными отношениями. Савельич проявляет заботу о Гриневе, предостерегая его от возможных опасностей, что говорит о глубоком понимании и уважении между ними. Эта дружба становится особенно значимой в условиях, когда Гринев оказывается в плену у Пугачева. Савельич, рискуя своей жизнью, пытается спасти своего друга, что является ярким примером истинной дружбы.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дружба между Петром Гриневым и Савельичем в "Капитанской дочке" является важным элементом, который подчеркивает ценность человеческих отношений. Их взаимопомощь и преданность друг другу служат примером для всех, показывая, что настоящая дружба способна преодолеть любые трудности. Я считаю, что именно такие отношения делают нас сильнее и помогают справляться с жизненными испытаниями.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