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Истинные и мнимые ценности в рассказе 'Господин из Сан-Франциско'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andreushagalin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ценностях, которые мы выбираем в жизни, всегда был актуален. В произведении Ивана Алексеевича Бунина «Господин из Сан-Франциско» автор поднимает тему истинных и мнимых ценностей, показывая, как материальные блага могут затмить духовные и моральные ориентиры человека. В этом рассказе мы видим, как главный герой, обладая огромным состоянием, оказывается в ловушке своих иллюзий и заблуждений.</w:t>
      </w:r>
    </w:p>
    <w:p>
      <w:pPr>
        <w:pStyle w:val="paragraphStyleText"/>
      </w:pPr>
      <w:r>
        <w:rPr>
          <w:rStyle w:val="fontStyleText"/>
        </w:rPr>
        <w:t xml:space="preserve">Ценности — это то, что мы считаем важным и значимым в жизни. Они могут быть как материальными, так и духовными. Истинные ценности связаны с внутренним миром человека, его моральными принципами, отношениями с окружающими. Мнимые же ценности часто представляют собой иллюзии, которые создаются обществом или самим человеком, и могут привести к разочарованию и потере смысла жизни. Я считаю, что в рассказе Бунина истинные и мнимые ценности переплетаются, создавая трагическую судьбу героя.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«Господин из Сан-Франциско». Главный герой, богатый американец, отправляется в путешествие по Европе, полагая, что его деньги и статус обеспечат ему счастье и удовольствие. Он окружает себя роскошью, но при этом остается одиноким и не способным на искренние чувства. В одном из эпизодов он наблюдает за жизнью простых людей, которые, несмотря на отсутствие материальных благ, кажутся более счастливыми и удовлетворенными. Это контраст между его жизнью и жизнью других людей подчеркивает, что истинные ценности не всегда связаны с богатством.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герой, погруженный в мир мнимых ценностей, не осознает, что счастье и удовлетворение не зависят от материального достатка. Его стремление к удовольствиям и роскоши приводит к внутреннему опустошению. В конце концов, он умирает в одиночестве, что символизирует крах его иллюзий.</w:t>
      </w:r>
    </w:p>
    <w:p>
      <w:pPr>
        <w:pStyle w:val="paragraphStyleText"/>
      </w:pPr>
      <w:r>
        <w:rPr>
          <w:rStyle w:val="fontStyleText"/>
        </w:rPr>
        <w:t xml:space="preserve">Таким образом, в рассказе «Господин из Сан-Франциско» Бунин мастерски показывает, как мнимые ценности могут затмить истинные. Герой, стремясь к материальному благополучию, теряет связь с духовными аспектами жизни, что в конечном итоге приводит его к трагическому финалу. Это произведение заставляет задуматься о том, что действительно важно в жизни, и напоминает о необходимости искать истинные ценности, которые делают нас счастливыми.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