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ценности, укрепляющие семью: примеры из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pivnenko.vik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нравственных ценностях, укрепляющих семью, является актуальным в любое время. Семья — это основа общества, и именно в ней формируются важнейшие моральные принципы, которые влияют на поведение и отношения людей. Нравственные ценности, такие как любовь, доверие, уважение и взаимопомощь, играют ключевую роль в создании крепкой и гармоничной семьи. Я считаю, что именно эти ценности являются основой для построения прочных семейных отношений, которые способны выдержать любые испытания.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«Семья» А. П. Чехова. В этом произведении автор описывает жизнь простой русской семьи, где каждый член играет свою уникальную роль. Главные герои — это родители и их дети, которые сталкиваются с различными трудностями, но при этом остаются сплоченными благодаря своим нравственным ценностям. Например, в одном из эпизодов мать, несмотря на усталость и заботы по дому, находит время, чтобы поддержать своего сына в его начинаниях. Она верит в его способности и старается вселить в него уверенность.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и поддержка родителей укрепляют семью. Мать, проявляя заботу и внимание, создает атмосферу доверия, в которой дети чувствуют себя защищенными и любимыми. Это, в свою очередь, формирует у них уважение к родителям и желание заботиться о них в будущем. Таким образом, Чехов демонстрирует, что нравственные ценности, такие как любовь и поддержка, являются основой для крепких семейных уз.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нравственные ценности, такие как любовь, доверие и уважение, действительно укрепляют семью. Они создают атмосферу, в которой каждый член семьи чувствует себя важным и нужным. Произведения литературы, такие как рассказ А. П. Чехова «Семья», помогают нам осознать, насколько важны эти ценности в нашей жизни и как они влияют на наше взаимодействие с близкими.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