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способности видеть красоту окружающего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суеты и забот, часто забывается о том, как важно уметь видеть красоту окружающего нас мира. Вопрос о значении способности видеть красоту становится особенно актуальным в условиях современности, когда люди погружены в повседневные дела и не замечают того, что их окружает. Что же такое красота и почему она так важна для человека?</w:t>
      </w:r>
    </w:p>
    <w:p>
      <w:pPr>
        <w:pStyle w:val="paragraphStyleText"/>
      </w:pPr>
      <w:r>
        <w:rPr>
          <w:rStyle w:val="fontStyleText"/>
        </w:rPr>
        <w:t xml:space="preserve">Красота — это не только эстетическое восприятие, но и глубокое эмоциональное состояние, которое может вдохновлять, поднимать настроение и даже исцелять. Она проявляется в природе, искусстве, человеческих отношениях и в самых простых вещах. Я считаю, что способность видеть красоту окружающего мира обогащает нашу жизнь, делает её более насыщенной и осмысленной.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испытывает множество трудностей, однако он сохраняет в себе способность восхищаться красотой моря и природы. В одном из эпизодов, когда он борется с гигантской рыбой, он замечает, как великолепно она выглядит, как она движется в воде. Это восхищение помогает ему не только справиться с физическими испытаниями, но и сохранять внутренний покой и гармонию.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способность видеть красоту даже в самых сложных ситуациях. Сантьяго не просто борется за свою жизнь, он также находит радость и вдохновение в том, что его окружает. Это доказывает, что красота может служить источником силы и мотивации, помогая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способность видеть красоту окружающего мира — это не просто приятное качество, а необходимая составляющая полноценной жизни. Она позволяет нам находить радость в мелочах, вдохновляться и двигаться вперед, несмотря на трудности. Я считаю, что каждый из нас должен стремиться развивать в себе эту способность, чтобы жизнь становилась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