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Отношение Базарова к родителям в романе «Отцы и дети»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Нагима Нурманова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отношения Базарова к родителям в романе И.С. Тургенева «Отцы и дети», является важным аспектом, который позволяет глубже понять характер главного героя и его мировоззрение. Базаров, как представитель нового поколения, олицетворяет нигилизм и стремление к разрушению старых устоев, что, в свою очередь, отражается и на его отношении к родителям.</w:t>
      </w:r>
    </w:p>
    <w:p>
      <w:pPr>
        <w:pStyle w:val="paragraphStyleText"/>
      </w:pPr>
      <w:r>
        <w:rPr>
          <w:rStyle w:val="fontStyleText"/>
        </w:rPr>
        <w:t xml:space="preserve">Базаров — это молодой человек, который отвергает традиционные ценности и авторитеты, включая своих родителей. Он считает, что старшее поколение не понимает реалий жизни и не может предложить ничего нового. Это отношение можно охарактеризовать как протест против устаревших норм и идеалов, которые, по его мнению, мешают развитию общества. В этом контексте важно отметить, что Базаров не испытывает к своим родителям ни любви, ни уважения, что является ярким примером его нигилистической философии.</w:t>
      </w:r>
    </w:p>
    <w:p>
      <w:pPr>
        <w:pStyle w:val="paragraphStyleText"/>
      </w:pPr>
      <w:r>
        <w:rPr>
          <w:rStyle w:val="fontStyleText"/>
        </w:rPr>
        <w:t xml:space="preserve">Я считаю, что Базаров, отвергая своих родителей, демонстрирует не только личные амбиции, но и общее недовольство молодежи своего времени. Обратимся к описанию его отношений с родителями. В романе мы видим, как Базаров общается с матерью, которая, несмотря на его холодность, продолжает любить и заботиться о нем. Он же, в свою очередь, не проявляет к ней ни малейшего интереса, что подчеркивает его внутреннюю изоляцию и отсутствие эмоциональной связи с близкими.</w:t>
      </w:r>
    </w:p>
    <w:p>
      <w:pPr>
        <w:pStyle w:val="paragraphStyleText"/>
      </w:pPr>
      <w:r>
        <w:rPr>
          <w:rStyle w:val="fontStyleText"/>
        </w:rPr>
        <w:t xml:space="preserve">Например, в сцене, когда Базаров возвращается домой, он не испытывает радости от встречи с родителями, а скорее воспринимает их как нечто обременительное. Это поведение подчеркивает его стремление к независимости и отказ от традиционных семейных ценностей. Микровывод здесь заключается в том, что Базаров, отвергая своих родителей, отказывается от всего, что они представляют, и тем самым подтверждает свой нигилистический подход к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отношение Базарова к родителям в романе «Отцы и дети» является отражением его философии и мировоззрения. Он отвергает старые ценности и авторитеты, что приводит к эмоциональной изоляции и отсутствию связи с близкими. Это подчеркивает не только личные проблемы героя, но и более широкие социальные изменения, происходящие в обществе того времени.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