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семьи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Ульянова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Семья — это основа общества, ячейка, в которой формируются ценности и традиции. В комедии А.С. Грибоедова «Горе от ума» тема семьи занимает центральное место, отражая как положительные, так и отрицательные аспекты семейных отношений. Вопрос о том, как семья влияет на личность и ее развитие, является ключевым в произведении.</w:t>
      </w:r>
    </w:p>
    <w:p>
      <w:pPr>
        <w:pStyle w:val="paragraphStyleText"/>
      </w:pPr>
      <w:r>
        <w:rPr>
          <w:rStyle w:val="fontStyleText"/>
        </w:rPr>
        <w:t xml:space="preserve">Семья в комедии «Горе от ума» представлена через призму отношений между главными героями, такими как Чацкий, Софья и Фамусов. Чацкий, вернувшись в Москву, сталкивается с устоявшимися традициями и взглядами, которые олицетворяет семья Фамусовых. Фамусов, как глава семьи, представляет собой консервативные взгляды, которые подавляют личность и свободу. В этом контексте можно сказать, что семья становится не только местом воспитания, но и источником конфликтов и недопонимания.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 пытается объяснить Софье свои взгляды на жизнь и общество. Он говорит о необходимости перемен, о том, что старые порядки мешают развитию личности. Однако Софья, воспитанная в духе традиций своей семьи, не может понять его. Этот эпизод подчеркивает, как семейные ценности могут ограничивать личные стремления и мешать развитию. Чацкий, стремящийся к свободе и прогрессу, оказывается в конфликте с устоявшимися нормами, которые навязывает ему семья.</w:t>
      </w:r>
    </w:p>
    <w:p>
      <w:pPr>
        <w:pStyle w:val="paragraphStyleText"/>
      </w:pPr>
      <w:r>
        <w:rPr>
          <w:rStyle w:val="fontStyleText"/>
        </w:rPr>
        <w:t xml:space="preserve">Таким образом, в комедии «Горе от ума» Грибоедов показывает, что семья может быть как опорой, так и препятствием для личности. Семейные традиции, которые должны поддерживать и развивать, иногда становятся причиной страданий и недопонимания. Я считаю, что Грибоедов в своем произведении поднимает важный вопрос о том, как семья формирует личность и как необходимо находить баланс между традициями и стремлением к свободе.</w:t>
      </w:r>
    </w:p>
    <w:p>
      <w:pPr>
        <w:pStyle w:val="paragraphStyleText"/>
      </w:pPr>
      <w:r>
        <w:rPr>
          <w:rStyle w:val="fontStyleText"/>
        </w:rPr>
        <w:t xml:space="preserve">В заключение, тема семьи в комедии «Горе от ума» является многогранной и актуальной. Грибоедов показывает, что семья может как поддерживать, так и ограничивать личность, и это противоречие является основой многих конфликтов в произведении. Таким образом, мы видим, что семья — это не только источник любви и поддержки, но и место, где могут возникать серьезные противоречия и недопонимания.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