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Руслан и миллиардный тренд: влияние моды в современном обществе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NaymenkoVladimir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 мода играет значительную роль, влияя на поведение, восприятие и даже самоидентификацию людей. Давайте рассмотрим, что такое мода и как она влияет на нашу жизнь. Мода — это не просто набор трендов в одежде или аксессуарах, это целая культура, отражающая социальные, экономические и культурные изменения. Она формирует общественные нормы и стандарты, а также влияет на то, как мы воспринимаем друг друга и себя.</w:t>
      </w:r>
    </w:p>
    <w:p>
      <w:pPr>
        <w:pStyle w:val="paragraphStyleText"/>
      </w:pPr>
      <w:r>
        <w:rPr>
          <w:rStyle w:val="fontStyleText"/>
        </w:rPr>
        <w:t xml:space="preserve">Я считаю, что мода, будучи мощным инструментом влияния, может как объединять людей, так и создавать барьеры между ними. Обратимся к произведению «Руслан и миллиардный тренд», где автор поднимает вопросы о влиянии моды на общество и личность. В этом произведении мы видим, как главный герой, Руслан, сталкивается с давлением модных трендов, которые диктуют ему, как он должен выглядеть и вести себя.</w:t>
      </w:r>
    </w:p>
    <w:p>
      <w:pPr>
        <w:pStyle w:val="paragraphStyleText"/>
      </w:pPr>
      <w:r>
        <w:rPr>
          <w:rStyle w:val="fontStyleText"/>
        </w:rPr>
        <w:t xml:space="preserve">В одном из эпизодов Руслан решает изменить свой стиль, чтобы соответствовать ожиданиям окружающих. Он начинает носить одежду, которая не отражает его истинную сущность, а лишь подчеркивает его желание быть принятым в обществе. Этот момент показывает, как мода может заставить человека отказаться от своей индивидуальности ради соответствия общепринятым стандартам. Руслан теряет свою уникальность, и это приводит к внутреннему конфликту, который заставляет его задуматься о том, кто он на самом деле.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мода может оказывать негативное влияние на личность, заставляя людей подстраиваться под чужие ожидания. Вместо того чтобы выражать себя, они становятся заложниками трендов, что может привести к потере самоуважения и внутренней гармонии.</w:t>
      </w:r>
    </w:p>
    <w:p>
      <w:pPr>
        <w:pStyle w:val="paragraphStyleText"/>
      </w:pPr>
      <w:r>
        <w:rPr>
          <w:rStyle w:val="fontStyleText"/>
        </w:rPr>
        <w:t xml:space="preserve">В заключение, мода — это двусторонний меч. С одной стороны, она может вдохновлять и объединять людей, а с другой — создавать давление и заставлять их терять свою индивидуальность. Важно помнить, что истинная мода должна отражать нашу личность, а не навязывать нам чужие стандарты. Я считаю, что каждый из нас должен иметь смелость быть собой, несмотря на модные тренды.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