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Достойный сын своего отца: смысл и значение выражения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достойным сыном своего отца, является актуальным и многогранным. Это выражение подразумевает не только биологическую связь, но и духовное, моральное наследие, которое передается из поколения в поколение. Достойный сын — это тот, кто не только унаследовал от своего отца физические черты, но и продолжает его дело, придерживается тех же ценностей и идеалов. Важно понимать, что это выражение может иметь как положительное, так и отрицательное значение, в зависимости от того, каким образом сын воспринимает и интерпретирует наследие своего отца.</w:t>
      </w:r>
    </w:p>
    <w:p>
      <w:pPr>
        <w:pStyle w:val="paragraphStyleText"/>
      </w:pPr>
      <w:r>
        <w:rPr>
          <w:rStyle w:val="fontStyleText"/>
        </w:rPr>
        <w:t xml:space="preserve">Я считаю, что быть достойным сыном своего отца — это значит не только следовать его примеру, но и уметь критически осмысливать его достижения и ошибки. Это требует от сына не только уважения к родителям, но и способности к самостоятельному мышлению.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 И.С. Тургенева, где мы можем увидеть яркий пример противостояния двух поколений. Главный герой, Евгений Базаров, является сыном своего отца, но его взгляды на жизнь и общество кардинально отличаются от традиционных представлений его родителей. Базаров — нигилист, который отвергает все авторитеты, включая отцовский. В этом контексте можно задать вопрос: является ли он достойным сыном своего отца? С одной стороны, он не следует его примеру, с другой — он стремится к истине и свободе, что можно считать высшей формой уважения к родительским идеалам.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говорит о том, что он не верит в старые ценности, и это вызывает у его отца чувство горечи и разочарования. Однако, несмотря на это, Базаров остается верен своим убеждениям и стремится к самореализации. Этот конфликт между отцом и сыном подчеркивает, что быть достойным сыном — это не всегда следовать по стопам родителя, а иногда — идти своим путем, даже если он противоречит родительским ожиданиям.</w:t>
      </w:r>
    </w:p>
    <w:p>
      <w:pPr>
        <w:pStyle w:val="paragraphStyleText"/>
      </w:pPr>
      <w:r>
        <w:rPr>
          <w:rStyle w:val="fontStyleText"/>
        </w:rPr>
        <w:t xml:space="preserve">Таким образом, выражение "достойный сын своего отца" имеет сложное и многозначное содержание. Оно может означать как следование традициям и ценностям, так и стремление к независимости и самовыражению. Важно, чтобы сын, принимая наследие отца, не забывал о своих собственных идеалах и стремлениях. В конечном итоге, истинная ценность этого выражения заключается в способности находить баланс между уважением к родителям и стремлением к самореализации.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