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Последствия вырубки леса: угроза экосистемам и климату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Паша Занов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какие последствия вырубка леса имеет для экосистем и климата. Лес — это не просто собрание деревьев, это сложная экосистема, в которой обитают миллионы видов растений и животных. Леса играют ключевую роль в поддержании биологического разнообразия, а также в регулировании климата на планете. Я считаю, что вырубка лесов представляет собой серьезную угрозу как для экосистем, так и для климата, что может привести к необратимым последствиям для человечества.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«Лес» А. П. Чехова. В этом произведении автор описывает красоту и величие леса, подчеркивая его важность для жизни на Земле. Чехов показывает, как лес не только служит домом для множества животных, но и является источником кислорода, который необходим для дыхания всех живых существ. В одном из эпизодов рассказа герой наблюдает за тем, как лес меняется под воздействием человека, и это вызывает у него глубокую печаль. Он понимает, что вырубка леса — это не просто уничтожение деревьев, но и разрушение целой экосистемы, которая поддерживает жизнь.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вырубка лесов угрожает экосистемам и климату. Леса поглощают углекислый газ, и их уничтожение приводит к увеличению концентрации этого газа в атмосфере, что, в свою очередь, способствует глобальному потеплению. Кроме того, вырубка лесов нарушает естественный баланс в природе, что может привести к исчезновению многих видов животных и растений. Таким образом, действия человека, направленные на вырубку лесов, имеют далеко идущие последствия, которые затрагивают не только природу, но и будущее всего человечества.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вырубка лесов — это не просто экологическая проблема, это угроза для всего живого на планете. Мы должны осознать важность лесов и принять меры для их защиты. Я считаю, что только совместными усилиями мы сможем сохранить нашу планету и обеспечить будущее для следующих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