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нужна фантазия?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Федор Пират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Фантазия — это удивительная способность человеческого разума, позволяющая создавать образы, идеи и концепции, которые не существуют в реальности. Зачем же человеку нужна фантазия? Этот вопрос открывает перед нами множество аспектов, касающихся как личной жизни, так и общественного развития. Я считаю, что фантазия играет ключевую роль в жизни человека, так как она способствует творческому самовыражению, решению проблем и формированию мечты.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Носова "Сказка о потерянном времени". В этом рассказе главный герой, мальчик по имени Витя, сталкивается с проблемой, когда время начинает ускользать от него. Он понимает, что не успевает делать то, что ему действительно интересно, и начинает осознавать, как важно ценить каждую минуту. Витя использует свою фантазию, чтобы придумать различные способы, как вернуть потерянное время и сделать свою жизнь более насыщенной и интересной.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фантазия помогает герою находить выход из сложной ситуации. Он не просто жалуется на свою судьбу, а активно ищет решения, используя воображение. Это подчеркивает, что фантазия не только развлекает, но и является мощным инструментом для решения реальных проблем. Витя, благодаря своей способности мечтать и фантазировать, находит новые пути и возможности, которые помогают ему изменить свою жизнь к лучшему.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фантазия — это не просто игра воображения, а важный элемент, который помогает человеку адаптироваться к окружающему миру, находить нестандартные решения и стремиться к своим мечтам. В заключение, можно сказать, что фантазия — это неотъемлемая часть человеческой природы, которая обогащает нашу жизнь, делает ее более яркой и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