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Основные графические программы для проектирования изделий: PRO100 и SketchUp</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y.vasil3va</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 современном мире проектирование изделий стало неотъемлемой частью многих отраслей, от архитектуры до промышленного дизайна. Вопрос о том, какие графические программы лучше всего подходят для этой цели, становится все более актуальным. Давайте рассмотрим, какие возможности предоставляют такие программы, как PRO100 и SketchUp, и как они могут помочь в процессе проектирования.</w:t>
      </w:r>
    </w:p>
    <w:p>
      <w:pPr>
        <w:pStyle w:val="paragraphStyleText"/>
      </w:pPr>
      <w:r>
        <w:rPr>
          <w:rStyle w:val="fontStyleText"/>
        </w:rPr>
        <w:t xml:space="preserve">PRO100 — это специализированная программа для проектирования мебели и интерьеров. Она позволяет создавать трехмерные модели, что значительно упрощает визуализацию конечного продукта. Основные характеристики PRO100 включают в себя интуитивно понятный интерфейс, богатую библиотеку готовых элементов и возможность работы с различными материалами и текстурами. Это делает программу идеальной для дизайнеров, которые хотят быстро и эффективно создавать проекты.</w:t>
      </w:r>
    </w:p>
    <w:p>
      <w:pPr>
        <w:pStyle w:val="paragraphStyleText"/>
      </w:pPr>
      <w:r>
        <w:rPr>
          <w:rStyle w:val="fontStyleText"/>
        </w:rPr>
        <w:t xml:space="preserve">С другой стороны, SketchUp — это более универсальный инструмент, который подходит не только для проектирования мебели, но и для архитектурного моделирования, ландшафтного дизайна и даже инженерных решений. SketchUp предлагает пользователям возможность создавать сложные трехмерные модели с помощью простых инструментов рисования. Программа также имеет обширную библиотеку моделей, доступных для скачивания, что позволяет значительно ускорить процесс проектирования.</w:t>
      </w:r>
    </w:p>
    <w:p>
      <w:pPr>
        <w:pStyle w:val="paragraphStyleText"/>
      </w:pPr>
      <w:r>
        <w:rPr>
          <w:rStyle w:val="fontStyleText"/>
        </w:rPr>
        <w:t xml:space="preserve">Я считаю, что выбор между PRO100 и SketchUp зависит от конкретных задач, которые стоят перед дизайнером. Если необходимо создать проект мебели или интерьера, PRO100 будет более подходящим вариантом благодаря своей специализации. Однако для более широких задач, требующих гибкости и многофункциональности, SketchUp станет лучшим выбором.</w:t>
      </w:r>
    </w:p>
    <w:p>
      <w:pPr>
        <w:pStyle w:val="paragraphStyleText"/>
      </w:pPr>
      <w:r>
        <w:rPr>
          <w:rStyle w:val="fontStyleText"/>
        </w:rPr>
        <w:t xml:space="preserve">Обратимся к примеру использования этих программ в реальных проектах. В одном из случаев дизайнер мебели использовал PRO100 для создания уникального стола, который должен был вписаться в определенный интерьер. Он смог быстро подобрать нужные материалы и текстуры, а также протестировать различные варианты дизайна. В результате, благодаря функционалу PRO100, проект был завершен в кратчайшие сроки, и клиент остался доволен.</w:t>
      </w:r>
    </w:p>
    <w:p>
      <w:pPr>
        <w:pStyle w:val="paragraphStyleText"/>
      </w:pPr>
      <w:r>
        <w:rPr>
          <w:rStyle w:val="fontStyleText"/>
        </w:rPr>
        <w:t xml:space="preserve">В другом случае архитектор использовал SketchUp для разработки концепции нового жилого комплекса. Он создал трехмерную модель, которая позволила ему визуализировать проект и представить его заказчику. Благодаря простоте работы с программой, архитектор смог внести изменения в модель на лету, что значительно ускорило процесс согласования.</w:t>
      </w:r>
    </w:p>
    <w:p>
      <w:pPr>
        <w:pStyle w:val="paragraphStyleText"/>
      </w:pPr>
      <w:r>
        <w:rPr>
          <w:rStyle w:val="fontStyleText"/>
        </w:rPr>
        <w:t xml:space="preserve">Таким образом, обе программы имеют свои сильные стороны и могут быть использованы в зависимости от специфики проекта. Важно понимать, что выбор инструмента должен основываться на потребностях и задачах, которые стоят перед дизайнером. В заключение, можно сказать, что PRO100 и SketchUp являются мощными инструментами для проектирования, и их правильное использование может значительно повысить качество и скорость работы.</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