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Темы и символика в произведениях Яна Барщевского: «Плач» и «Белая Сорока»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темы и символика в произведениях Яна Барщевского, таких как «Плач» и «Белая Сорока», помогают глубже понять внутренний мир героев и их переживания. Темы в литературе часто служат основой для раскрытия сложных человеческих эмоций и социальных проблем, а символика помогает передать эти идеи более ярко и запоминающе.</w:t>
      </w:r>
    </w:p>
    <w:p>
      <w:pPr>
        <w:pStyle w:val="paragraphStyleText"/>
      </w:pPr>
      <w:r>
        <w:rPr>
          <w:rStyle w:val="fontStyleText"/>
        </w:rPr>
        <w:t xml:space="preserve">Ян Барщевский, белорусский писатель, известен своим умением создавать многослойные образы и символы, которые отражают не только личные переживания героев, но и более широкие социальные и культурные контексты. В его произведениях «Плач» и «Белая Сорока» можно выделить несколько ключевых тем, таких как утрата, надежда и поиск смысла жизни. Я считаю, что именно через символику, использованную в этих произведениях, автор передает глубокие философские идеи о человеческом существовании и его месте в мире.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«Плач». В этом произведении главный герой сталкивается с горем и утратой, что становится центральной темой всего рассказа. Символом утраты здесь служит образ дождя, который не только создает атмосферу печали, но и символизирует очищение и возможность нового начала. Когда герой плачет под дождем, это не просто проявление горя, но и попытка освободиться от тяжести своих переживаний. Этот эпизод показывает, как символика дождя помогает читателю понять глубину страданий героя и его стремление к исцелению.</w:t>
      </w:r>
    </w:p>
    <w:p>
      <w:pPr>
        <w:pStyle w:val="paragraphStyleText"/>
      </w:pPr>
      <w:r>
        <w:rPr>
          <w:rStyle w:val="fontStyleText"/>
        </w:rPr>
        <w:t xml:space="preserve">Теперь обратимся к «Белой Сороке». В этом произведении символом надежды и свободы становится сама белая сорока. Она олицетворяет мечты и стремления человека к лучшей жизни, к свободе от оков повседневности. Когда герой видит белую сороку, он испытывает чувство вдохновения и надежды, что его жизнь может измениться к лучшему. Этот эпизод подчеркивает важность надежды в жизни человека,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Таким образом, в произведениях Яна Барщевского темы и символика тесно переплетены, создавая глубокие и многозначные образы. Я считаю, что через использование символов, таких как дождь в «Плаче» и белая сорока в «Белой Сороке», автор не только передает эмоциональное состояние своих героев, но и заставляет читателя задуматься о более широких вопросах жизни, утраты и надежды. Эти произведения остаются актуальными и важными, поскольку они затрагивают универсальные человеческие переживания.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