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Пётр Гринёв: Честный и Благородный Герой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Кудрявов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честность и благородство, всегда был актуален в литературе и жизни. Эти качества формируют личность человека, определяют его поступки и отношения с окружающими. Честный и благородный герой — это тот, кто не только следует моральным принципам, но и готов отстаивать их в сложных ситуациях. В произведении Александра Сергеевича Пушкина «Капитанская дочка» мы видим яркий пример такого героя в лице Петра Гринёва.</w:t>
      </w:r>
    </w:p>
    <w:p>
      <w:pPr>
        <w:pStyle w:val="paragraphStyleText"/>
      </w:pPr>
      <w:r>
        <w:rPr>
          <w:rStyle w:val="fontStyleText"/>
        </w:rPr>
        <w:t xml:space="preserve">Я считаю, что Пётр Гринёв является воплощением честности и благородства, что проявляется в его поступках и решениях на протяжении всего романа. Обратимся к его характеру и действиям, чтобы лучше понять, как эти качества формируют его личность и влияют на развитие сюжета.</w:t>
      </w:r>
    </w:p>
    <w:p>
      <w:pPr>
        <w:pStyle w:val="paragraphStyleText"/>
      </w:pPr>
      <w:r>
        <w:rPr>
          <w:rStyle w:val="fontStyleText"/>
        </w:rPr>
        <w:t xml:space="preserve">В начале произведения мы знакомимся с Гринёвым как с молодым человеком, который, несмотря на свою неопытность, проявляет благородство. Например, когда он встречает старика, который оказывается его будущим врагом, Гринёв не проявляет к нему пренебрежения, а, наоборот, предлагает ему помощь. Этот эпизод показывает, что он не только честен, но и готов проявить человечность даже к тем, кто может стать его противником.</w:t>
      </w:r>
    </w:p>
    <w:p>
      <w:pPr>
        <w:pStyle w:val="paragraphStyleText"/>
      </w:pPr>
      <w:r>
        <w:rPr>
          <w:rStyle w:val="fontStyleText"/>
        </w:rPr>
        <w:t xml:space="preserve">Далее, когда Гринёв попадает в плен к Пугачёву, его благородство проявляется в том, что он отказывается предать своих товарищей и служить врагу. Он сохраняет верность своим принципам, даже когда это может стоить ему жизни. Этот момент подчеркивает его внутреннюю силу и стойкость,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Таким образом, Пётр Гринёв в «Капитанской дочке» является примером честного и благородного человека, который, несмотря на все испытания, остается верен своим моральным принципам. Его действия и решения служат ярким доказательством того, что честность и благородство — это не просто слова, а важные качества, которые формируют личность и определяют её поступки. В заключение, можно сказать, что Пушкин через образ Гринёва показывает, как важны эти качества в жизни человека, и как они могут влиять на судьбу не только самого героя, но и окружающих его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