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простить предательство?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SollarMa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можно ли простить предательство, является одним из самых сложных и многогранных в человеческих отношениях. Предательство — это акт, который разрушает доверие, подрывает основы отношений и оставляет глубокие раны в душе. Оно может проявляться в различных формах: от измены в любви до предательства друзей или близких. Важно понять, что предательство не только причиняет боль, но и ставит перед человеком вопрос о возможности прощения. Я считаю, что прощение предательства возможно, но требует глубокого внутреннего осмысления и готовности к принятию.</w:t>
      </w:r>
    </w:p>
    <w:p>
      <w:pPr>
        <w:pStyle w:val="paragraphStyleText"/>
      </w:pPr>
      <w:r>
        <w:rPr>
          <w:rStyle w:val="fontStyleText"/>
        </w:rPr>
        <w:t xml:space="preserve">Обратимся к роману Ф. М. Достоевского «Преступление и наказание». В этом произведении мы видим, как главный герой, Родион Раскольников, совершает ужасное преступление, предавая моральные нормы и человеческие ценности. Он убивает старуху-процентщицу, считая, что его действия оправданы ради высшей цели. Однако, после совершения преступления, он сталкивается с внутренним конфликтом и чувством вины, что приводит его к глубокому самоанализу.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Раскольников встречает Соню, девушку, которая, несмотря на свои страдания, проявляет сострадание и готовность простить. Она становится для него символом любви и прощения. Этот момент показывает, что прощение возможно даже в самых тяжелых обстоятельствах. Соня не осуждает Раскольникова, а пытается понять его, что в конечном итоге помогает ему осознать свои ошибки и стремиться к искуплению.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«Преступления и наказания» демонстрирует, что прощение предательства возможно, если обе стороны готовы к диалогу и пониманию. Прощение — это не просто акт, это процесс, который требует времени и усилий. Важно помнить, что прощая, мы освобождаем не только другого человека, но и себя от бремени обиды.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прощение предательства — это сложный, но необходимый шаг на пути к восстановлению отношений и внутреннему миру. Я считаю, что, несмотря на всю боль, которую приносит предательство, возможность прощения остается, и это делает нас более человечными.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