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Жизненные ценности: Определение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Kukuwka2281337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жизненных ценностей является одним из самых важных в жизни каждого человека. Что такое жизненные ценности? Это те принципы и убеждения, которые определяют наше поведение, выбор и приоритеты. Жизненные ценности формируют наше восприятие мира и помогают нам ориентироваться в сложных ситуациях. Я считаю, что понимание и осознание своих жизненных ценностей является ключом к гармоничной и полноценной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автор глубоко исследует человеческие судьбы и их жизненные ценности. Один из центральных персонажей, Пьер Безухов, проходит через множество испытаний и трансформаций, прежде чем осознает, что истинные ценности заключаются не в богатстве и власти, а в любви, дружбе и служении другим.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Пьер оказывается на балу, где его окружает светская жизнь, полная фальши и superficiality. Он чувствует себя не на своем месте, и это внутреннее противоречие заставляет его задуматься о своих истинных ценностях. Этот момент является ключевым в его развитии как личности. Пьер начинает осознавать, что счастье не в материальных благах, а в искренних отношениях с людьми и в стремлении к самосовершенствованию.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жизненные ценности формируют наше поведение и выбор. Пьер, столкнувшись с пустотой светской жизни, начинает искать более глубокие смыслы, что в конечном итоге приводит его к пониманию важности любви и человечности.</w:t>
      </w:r>
    </w:p>
    <w:p>
      <w:pPr>
        <w:pStyle w:val="paragraphStyleText"/>
      </w:pPr>
      <w:r>
        <w:rPr>
          <w:rStyle w:val="fontStyleText"/>
        </w:rPr>
        <w:t xml:space="preserve">В заключение, жизненные ценности играют решающую роль в формировании нашей личности и нашего места в мире. Осознание своих ценностей помогает нам принимать более осознанные решения и строить гармоничные отношения с окружающими. Я считаю, что каждый человек должен стремиться к пониманию своих жизненных ценностей, чтобы жить полной и насыщенной жизнью.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