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Евгений Базаров: Герой своего времени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дмитрий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Давайте рассмотрим, кто такой Евгений Базаров и почему его можно считать героем своего времени. Евгений Базаров — это центральный персонаж романа Ивана Сергеевича Тургенева «Отцы и дети», который стал символом нового поколения, стремящегося к переменам и отрицающего устои старого общества. Базаров олицетворяет нигилизм, отвергая все традиционные ценности и идеалы, что делает его фигуру особенно актуальной в контексте социальных изменений, происходивших в России в XIX веке.</w:t>
      </w:r>
    </w:p>
    <w:p>
      <w:pPr>
        <w:pStyle w:val="paragraphStyleText"/>
      </w:pPr>
      <w:r>
        <w:rPr>
          <w:rStyle w:val="fontStyleText"/>
        </w:rPr>
        <w:t xml:space="preserve">Я считаю, что Евгений Базаров является героем своего времени, так как он воплощает в себе стремление к свободе мысли и действия, а также протест против устаревших норм и традиций. Его идеи и взгляды отражают дух времени, когда молодое поколение искало новые пути развития и стремилось к научному прогрессу.</w:t>
      </w:r>
    </w:p>
    <w:p>
      <w:pPr>
        <w:pStyle w:val="paragraphStyleText"/>
      </w:pPr>
      <w:r>
        <w:rPr>
          <w:rStyle w:val="fontStyleText"/>
        </w:rPr>
        <w:t xml:space="preserve">Обратимся к роману «Отцы и дети» И.С. Тургенева. В одном из эпизодов Базаров, общаясь с родителями своих друзей, открыто высказывает свои взгляды на жизнь, отказываясь принимать их мнения и традиции. Он говорит о том, что не верит в любовь, искусство и религию, считая их пережитками прошлого. Это вызывает недоумение и даже гнев у старшего поколения, которое не может понять, как можно отвергать то, что для них является основой жизни.</w:t>
      </w:r>
    </w:p>
    <w:p>
      <w:pPr>
        <w:pStyle w:val="paragraphStyleText"/>
      </w:pPr>
      <w:r>
        <w:rPr>
          <w:rStyle w:val="fontStyleText"/>
        </w:rPr>
        <w:t xml:space="preserve">Этот эпизод показывает, как Базаров, отказываясь от традиционных ценностей, стремится к новому, более рациональному и научному подходу к жизни. Его поведение и высказывания подчеркивают конфликт между поколениями, который был характерен для того времени. Базаров, как герой своего времени, демонстрирует, что молодое поколение готово бороться за свои идеалы, даже если это приводит к конфликтам с обществом.</w:t>
      </w:r>
    </w:p>
    <w:p>
      <w:pPr>
        <w:pStyle w:val="paragraphStyleText"/>
      </w:pPr>
      <w:r>
        <w:rPr>
          <w:rStyle w:val="fontStyleText"/>
        </w:rPr>
        <w:t xml:space="preserve">В заключение, можно сказать, что Евгений Базаров действительно является героем своего времени. Его идеи и взгляды отражают стремление к переменам и новому пониманию жизни, что делает его фигуру актуальной и в наше время. Базаров стал символом борьбы за свободу мысли и противостояния устаревшим традициям, что делает его важным персонажем в русской литературе.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