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и трагедия любви в рассказе И. Бунина "Легкое Дыхание"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Константин Баринов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Счастье и трагедия любви — это две стороны одной медали, которые часто переплетаются в жизни человека. Вопрос о том, как любовь может приносить как радость, так и страдания, является актуальным на протяжении веков. Любовь — это глубокое чувство, которое способно вдохновлять, дарить счастье, но в то же время может стать источником боли и разочарования. В рассказе И. А. Бунина "Легкое дыхание" автор мастерски показывает, как любовь может быть одновременно и светлой, и трагичной.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произведении Бунина любовь представлена как сложное и многогранное чувство, способное вызывать как счастье, так и трагедию. Главный герой рассказа, переживая свою любовь, испытывает не только радость, но и глубокую печаль, что подчеркивает двойственность этого чувства.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"Легкое дыхание". В нем описывается встреча героя с женщиной, которая становится для него символом счастья. Их отношения наполнены легкостью и нежностью, что создает атмосферу счастья. Однако, несмотря на это, в рассказе присутствует и ощущение неотвратимости утраты. Герой понимает, что это счастье может быть мимолетным, и это знание приносит ему страдание. Например, в одном из эпизодов герой осознает, что его чувства к женщине не могут быть взаимными, и это осознание становится для него настоящей трагедией.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источником как радости, так и боли. Герой, наслаждаясь моментами счастья, одновременно чувствует, что это счастье может быть утеряно. Таким образом, Бунин подчеркивает, что любовь — это не только радость, но и риск, который всегда сопровождает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рассказе "Легкое дыхание" И. А. Бунин мастерски передает сложность и многогранность любви. Счастье и трагедия любви переплетаются, создавая уникальную палитру человеческих эмоций. Я считаю, что именно эта двойственность делает любовь такой важной и значимой в жизни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