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Жизнь, прожитая не зря: уроки из романа 'Как закалялась сталь'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Прик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прожить жизнь не зря, волнует человечество на протяжении веков. Каждый из нас стремится к тому, чтобы его жизнь имела смысл, чтобы оставленный след был значимым. В этом контексте важно рассмотреть, что же такое «жизнь, прожитая не зря», и какие уроки можно извлечь из произведений литературы, в частности, из романа Николая Островского «Как закалялась сталь».</w:t>
      </w:r>
    </w:p>
    <w:p>
      <w:pPr>
        <w:pStyle w:val="paragraphStyleText"/>
      </w:pPr>
      <w:r>
        <w:rPr>
          <w:rStyle w:val="fontStyleText"/>
        </w:rPr>
        <w:t xml:space="preserve">Жизнь, прожитая не зря, можно охарактеризовать как жизнь, наполненную целями, стремлениями и действиями, которые приносят пользу не только самому человеку, но и окружающим. Это жизнь, в которой человек осознает свои ценности и готов бороться за них, преодолевая трудности и невзгоды. Я считаю, что именно такие качества, как стойкость, трудолюбие и преданность идеалам, делают жизнь значимой и насыщенной.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«Как закалялась сталь». Главный герой, Павел Корчагин, является ярким примером человека, который не только стремится к личному счастью, но и готов жертвовать собой ради общего блага. В одном из эпизодов романа, когда Павел, несмотря на тяжелую болезнь и физические ограничения, продолжает работать и помогать другим, мы видим, как его внутренний стержень и сила духа становятся источником вдохновения для окружающих.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даже в самых трудных условиях можно найти смысл жизни, если есть желание и стремление к действию. Павел не сдается, он понимает, что его усилия важны для общества, и это придает ему сил. Таким образом, его жизнь становится примером для многих, и он показывает, что даже в страданиях можно найти возможность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уроки, извлеченные из романа «Как закалялась сталь», учат нас тому, что жизнь, прожитая не зря, — это жизнь, наполненная смыслом, борьбой за свои идеалы и готовностью помогать другим. Стойкость и преданность своим убеждениям делают нас сильнее и помогают преодолевать любые преграды. Я считаю, что каждый из нас может сделать свою жизнь значимой, если будет следовать этим принципам.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