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передача "Битва Экстрасенсов"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elenaegorovabv2000segorova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телевидение стало неотъемлемой частью нашей жизни. Оно не только развлекает, но и информирует, а также порой заставляет задуматься о более глубоких вопросах. Одной из таких передач, которая привлекает внимание зрителей, является «Битва Экстрасенсов». Давайте рассмотрим, что такое экстрасенсорика и почему эта передача вызывает такой интерес у широкой аудитории.</w:t>
      </w:r>
    </w:p>
    <w:p>
      <w:pPr>
        <w:pStyle w:val="paragraphStyleText"/>
      </w:pPr>
      <w:r>
        <w:rPr>
          <w:rStyle w:val="fontStyleText"/>
        </w:rPr>
        <w:t xml:space="preserve">Экстрасенсорика — это область, связанная с восприятием информации вне обычных чувств. Это может включать в себя предсказания, ясновидение, телепатию и другие способности, которые, по мнению некоторых людей, выходят за рамки привычного восприятия. В «Битве Экстрасенсов» участники соревнуются в своих способностях, пытаясь продемонстрировать свои уникальные дары и помочь людям в решении их проблем. Я считаю, что эта передача не только развлекает, но и заставляет зрителей задуматься о том, что существует нечто большее, чем мы можем увидеть и понять.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эпизодов передачи, где участники должны были помочь женщине, потерявшей своего близкого человека. В этом эпизоде один из экстрасенсов, используя свои способности, смог описать детали, которые были известны только самой женщине. Он говорил о том, как ее близкий человек чувствует себя на том свете, и передал ей важные слова поддержки. Этот момент был очень трогательным и эмоциональным, и зрители могли увидеть, как экстрасенсорные способности могут приносить утешение и надежду.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«Битва Экстрасенсов» не просто развлекательная программа, а нечто большее. Она показывает, как экстрасенсы могут использовать свои способности для помощи людям, что делает передачу значимой и важной. Зрители, наблюдая за такими моментами, начинают верить в возможность существования чего-то сверхъестественного, что может изменить их восприятие жизни.</w:t>
      </w:r>
    </w:p>
    <w:p>
      <w:pPr>
        <w:pStyle w:val="paragraphStyleText"/>
      </w:pPr>
      <w:r>
        <w:rPr>
          <w:rStyle w:val="fontStyleText"/>
        </w:rPr>
        <w:t xml:space="preserve">В заключение, «Битва Экстрасенсов» — это не просто шоу, а передача, которая заставляет нас задуматься о жизни, смерти и том, что может быть за пределами нашего понимания. Я считаю, что такие программы важны, так как они открывают новые горизонты для размышлений и помогают людям находить утешение в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