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Отрицательные инфузории туфельки: Микроскопические обитатели водоемов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Злата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микроскопических обитателях водоемов всегда вызывает интерес, ведь они представляют собой удивительный мир, скрытый от нашего взгляда. Одним из самых ярких представителей этого мира являются инфузории туфельки. Эти крошечные организмы, обитающие в пресных водоемах, играют важную роль в экосистеме, и их изучение может дать нам много полезной информации о состоянии окружающей среды.</w:t>
      </w:r>
    </w:p>
    <w:p>
      <w:pPr>
        <w:pStyle w:val="paragraphStyleText"/>
      </w:pPr>
      <w:r>
        <w:rPr>
          <w:rStyle w:val="fontStyleText"/>
        </w:rPr>
        <w:t xml:space="preserve">Инфузории туфельки — это одноклеточные организмы, относящиеся к группе простейших. Они имеют характерную форму, напоминающую туфельку, и покрыты ресничками, которые помогают им передвигаться в воде. Эти организмы питаются бактериями и другими мелкими частицами, что делает их важными участниками пищевой цепи в водоемах. Кроме того, инфузории туфельки служат индикаторами чистоты воды, так как их количество и состояние могут свидетельствовать о загрязнении окружающей среды.</w:t>
      </w:r>
    </w:p>
    <w:p>
      <w:pPr>
        <w:pStyle w:val="paragraphStyleText"/>
      </w:pPr>
      <w:r>
        <w:rPr>
          <w:rStyle w:val="fontStyleText"/>
        </w:rPr>
        <w:t xml:space="preserve">Я считаю, что изучение инфузорий туфелек имеет большое значение для экологии и биологии, так как они помогают нам понять, как функционируют экосистемы и как на них влияют человеческие действия. Обратимся к научным исследованиям, которые подтверждают эту мысль. Например, в одной из работ ученых описывается, как изменение температуры и уровня загрязнения воды влияет на численность инфузорий туфелек. В условиях повышенного загрязнения их популяция значительно уменьшается, что указывает на ухудшение состояния водоема.</w:t>
      </w:r>
    </w:p>
    <w:p>
      <w:pPr>
        <w:pStyle w:val="paragraphStyleText"/>
      </w:pPr>
      <w:r>
        <w:rPr>
          <w:rStyle w:val="fontStyleText"/>
        </w:rPr>
        <w:t xml:space="preserve">В одном из эпизодов исследования ученые наблюдали, как в чистом водоеме инфузории туфельки активно размножались, создавая густые колонии. Это свидетельствовало о здоровой экосистеме, где они выполняли свою роль в поддержании баланса. Однако, когда в водоем попали сточные воды, количество инфузорий резко сократилось, что стало тревожным сигналом для исследователей. Этот пример показывает, как инфузории туфельки могут служить индикаторами экологического состояния водоемов и подчеркивает важность их изучения.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инфузории туфельки — это не просто микроскопические организмы, а важные участники экосистемы, которые помогают нам оценивать состояние окружающей среды. Их изучение позволяет нам лучше понять, как человеческая деятельность влияет на природу и какие меры необходимо предпринимать для ее защиты. Таким образом, инфузории туфельки являются ключевыми элементами в поддержании экологического баланса и служат важным объектом для научных исследований.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