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жизни в рассказе И. А. Бунина "Господин из Сан-Франциско"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В.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философских, которые волнуют человечество на протяжении веков. Каждый человек в какой-то момент задумывается о том, для чего он живет, что является его целью и какова истинная ценность существования. В рассказе И. А. Бунина "Господин из Сан-Франциско" автор поднимает эту тему, показывая, как материальные блага и успех не могут заменить истинного смысла жизни.</w:t>
      </w:r>
    </w:p>
    <w:p>
      <w:pPr>
        <w:pStyle w:val="paragraphStyleText"/>
      </w:pPr>
      <w:r>
        <w:rPr>
          <w:rStyle w:val="fontStyleText"/>
        </w:rPr>
        <w:t xml:space="preserve">Смысл жизни можно охарактеризовать как стремление человека к самореализации, поиску счастья и гармонии. Это понятие включает в себя не только материальные аспекты, но и духовные, эмоциональные и социальные. Важно понимать, что истинное счастье не может быть достигнуто лишь через накопление богатства или внешние достижения. Я считаю, что в рассказе Бунина показано, как главный герой, обладая всем, что можно купить за деньги, в конечном итоге оказывается одиноким и несчастным.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"Господин из Сан-Франциско". Главный герой, богатый американец, отправляется в путешествие по Европе, полагая, что его деньги и статус обеспечат ему счастье. Он окружен роскошью, но при этом его жизнь лишена глубоких чувств и искренних отношений. В одном из эпизодов, когда он наслаждается видами на море, его охватывает чувство пустоты и одиночества. Он понимает, что все его богатство не приносит ему радости, и что он не может найти истинное счастье в материальных удовольствиях.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несмотря на внешние успехи, внутреннее состояние человека может быть крайне печальным. Главный герой, несмотря на все свои достижения, оказывается в ловушке своего богатства, что и приводит к его трагической судьбе. Таким образом, Бунин показывает, что смысл жизни не заключается в накоплении материальных благ, а в поиске глубинных ценностей, таких как любовь, дружба и духовное развитие.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И. А. Бунина "Господин из Сан-Франциско" является ярким примером того, как автор через судьбу своего героя демонстрирует, что истинный смысл жизни не в богатстве, а в способности чувствовать, любить и быть частью чего-то большего. Я считаю, что каждый из нас должен задуматься о своих приоритетах и о том, что действительно важно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