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и конфликт романа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и конфликте романа "Отцы и дети" И.С. Тургенева является актуальным и многогранным. Давайте рассмотрим, что такое конфликт между поколениями, который так ярко представлен в этом произведении.</w:t>
      </w:r>
    </w:p>
    <w:p>
      <w:pPr>
        <w:pStyle w:val="paragraphStyleText"/>
      </w:pPr>
      <w:r>
        <w:rPr>
          <w:rStyle w:val="fontStyleText"/>
        </w:rPr>
        <w:t xml:space="preserve">Конфликт между отцами и детьми — это столкновение различных взглядов на жизнь, ценностей и идеалов, которое возникает в результате изменений в обществе. В романе Тургенева это противостояние между представителями старшего поколения, олицетворяемыми такими героями, как Николай Петрович Кирсанов, и молодым поколением, представленным Базаровым. Этот конфликт является центральным в произведении и служит основой для глубокого анализа социальных и философских вопросов.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"Отцы и дети" символизирует не только противостояние двух поколений, но и более глубокие проблемы, такие как непонимание, разочарование и поиск своего места в жизни. Оно подчеркивает, что каждое поколение сталкивается с необходимостью переосмысления ценностей, которые были переданы им от предков.</w:t>
      </w:r>
    </w:p>
    <w:p>
      <w:pPr>
        <w:pStyle w:val="paragraphStyleText"/>
      </w:pPr>
      <w:r>
        <w:rPr>
          <w:rStyle w:val="fontStyleText"/>
        </w:rPr>
        <w:t xml:space="preserve">Обратимся к роману "Отцы и дети". В нем мы видим, как Базаров, представитель нового поколения, отвергает традиционные ценности, которые олицетворяет его отец. Он выступает против романтизма и идеализма, считая их устаревшими. В одном из эпизодов Базаров открыто критикует своего отца, утверждая, что тот не понимает реалий жизни и живет в иллюзиях. Это противостояние между Базаровым и Кирсановым ярко иллюстрирует конфликт между старым и новым, между традицией и прогрессом.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Базаров, отвергая все, что связано с прошлым, не находит своего места в жизни. Его радикальные взгляды и отсутствие уважения к родителям приводят к трагическим последствиям. Этот пример доказывает тезис о том, что конфликт между поколениями может иметь разрушительные последствия, если не будет найдено взаимопонимание.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"Отцы и дети" И.С. Тургенева глубоко исследует конфликт между поколениями, показывая, как различия в мировосприятии могут привести к непониманию и трагедии. Название произведения подчеркивает важность этого конфликта и его влияние на судьбы героев. Таким образом, Тургенев заставляет нас задуматься о том, как важно находить общий язык между поколениями и уважать ценности друг друга.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