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Спорт в Беларуси: достижения и перспективы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Sofa 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Спорт занимает важное место в жизни каждого человека и общества в целом. Вопрос о том, каковы достижения и перспективы спорта в Беларуси, становится особенно актуальным в свете последних событий и изменений в спортивной политике страны. Спорт — это не только физическая активность, но и способ объединения людей, формирования национальной идентичности и достижения высоких результатов на международной арене. Я считаю, что Беларусь имеет значительные достижения в спорте, но также сталкивается с рядом вызовов, которые необходимо преодолеть для дальнейшего развития.</w:t>
      </w:r>
    </w:p>
    <w:p>
      <w:pPr>
        <w:pStyle w:val="paragraphStyleText"/>
      </w:pPr>
      <w:r>
        <w:rPr>
          <w:rStyle w:val="fontStyleText"/>
        </w:rPr>
        <w:t xml:space="preserve">Обратимся к достижениям белорусских спортсменов. Беларусь славится своими успехами в таких видах спорта, как легкая атлетика, гребля, хоккей и биатлон. Например, на Олимпийских играх белорусские атлеты неоднократно завоевывали медали, что подчеркивает высокий уровень подготовки и талант наших спортсменов. В частности, такие имена, как Дарья Домрачева и Виктория Азаренко, стали символами успеха и вдохновения для молодежи. Эти достижения не только приносят славу стране, но и способствуют популяризации спорта среди населения.</w:t>
      </w:r>
    </w:p>
    <w:p>
      <w:pPr>
        <w:pStyle w:val="paragraphStyleText"/>
      </w:pPr>
      <w:r>
        <w:rPr>
          <w:rStyle w:val="fontStyleText"/>
        </w:rPr>
        <w:t xml:space="preserve">Однако, несмотря на успехи, белорусский спорт сталкивается с определенными трудностями. Одной из главных проблем является недостаток финансирования и инфраструктуры для тренировок. Многие спортсмены вынуждены тренироваться в условиях, которые не соответствуют международным стандартам. Это может негативно сказаться на результатах и мотивации молодых спортсменов. Кроме того, политическая ситуация в стране также влияет на международные соревнования и участие белорусских спортсменов в них.</w:t>
      </w:r>
    </w:p>
    <w:p>
      <w:pPr>
        <w:pStyle w:val="paragraphStyleText"/>
      </w:pPr>
      <w:r>
        <w:rPr>
          <w:rStyle w:val="fontStyleText"/>
        </w:rPr>
        <w:t xml:space="preserve">Таким образом, для достижения новых высот в спорте Беларуси необходимо не только поддерживать уже существующие достижения, но и работать над улучшением условий для тренировок, привлечением инвестиций и созданием благоприятной атмосферы для развития спорта. Важно, чтобы государство и общество поддерживали спортсменов, создавали условия для их роста и развития. В заключение, я считаю, что Беларусь имеет все шансы на успешное будущее в спорте, если будет продолжать развивать свои достижения и преодолевать существующие вызовы.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