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выражения "На Бога надейся, а сам не плошай"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adelya.taepova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означает выражение "На Бога надейся, а сам не плошай", является актуальным и многогранным. Это пословица, как и многие другие, содержит в себе глубокую мудрость, которая передавалась из поколения в поколение. Она подчеркивает важность сочетания веры и личных усилий в достижении целей. В данном случае, ключевое понятие – это вера, которая может быть как религиозной, так и светской, и личные действия, которые необходимы для достижения успеха.</w:t>
      </w:r>
    </w:p>
    <w:p>
      <w:pPr>
        <w:pStyle w:val="paragraphStyleText"/>
      </w:pPr>
      <w:r>
        <w:rPr>
          <w:rStyle w:val="fontStyleText"/>
        </w:rPr>
        <w:t xml:space="preserve">Я считаю, что данное выражение учит нас не полагаться исключительно на удачу или высшие силы, но и активно действовать, чтобы добиться желаемого. Вера в Бога или судьбу может быть поддерживающим фактором, но без собственных усилий она не приведет к результату.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"Старик и море" Эрнеста Хемингуэя. Главный герой, старик Сантьяго, на протяжении всей истории борется с огромной рыбой, которая становится символом его борьбы за жизнь и мечты. Несмотря на свою старость и физическую слабость, он не сдается и продолжает сражаться, полагаясь не только на удачу, но и на свои навыки и опыт. В этом произведении мы видим, как Сантьяго верит в свою победу, но при этом не забывает о том, что для достижения цели необходимо прикладывать усилия.</w:t>
      </w:r>
    </w:p>
    <w:p>
      <w:pPr>
        <w:pStyle w:val="paragraphStyleText"/>
      </w:pPr>
      <w:r>
        <w:rPr>
          <w:rStyle w:val="fontStyleText"/>
        </w:rPr>
        <w:t xml:space="preserve">Этот эпизод подтверждает мой тезис о том, что вера и личные усилия должны идти рука об руку. Сантьяго, несмотря на свою веру в удачу, понимает, что только его действия могут привести к успеху. Он не ждет, когда рыба сама к нему приплывет, а активно идет к своей цели, что и делает его победителем в конечном итоге.</w:t>
      </w:r>
    </w:p>
    <w:p>
      <w:pPr>
        <w:pStyle w:val="paragraphStyleText"/>
      </w:pPr>
      <w:r>
        <w:rPr>
          <w:rStyle w:val="fontStyleText"/>
        </w:rPr>
        <w:t xml:space="preserve">В заключение, выражение "На Бога надейся, а сам не плошай" напоминает нам о важности сочетания веры и личных усилий. Мы должны стремиться к своим целям, не забывая о том, что удача может улыбнуться только тем, кто готов к действию. Таким образом, данная пословица является актуальным напоминанием о том, что успех зависит не только от внешних обстоятельств, но и от нашей настойчивости и трудолюбия.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