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А.А. Фета "Я тебе ничего не скажу"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Соня Авангард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передать свои чувства и мысли, всегда был актуален для человечества. В этом контексте стихотворение А.А. Фета "Я тебе ничего не скажу" поднимает важные темы молчания, внутреннего мира и эмоциональной дистанции между людьми. Молчание может быть как защитным механизмом, так и способом выразить глубокие чувства, которые сложно передать словами.</w:t>
      </w:r>
    </w:p>
    <w:p>
      <w:pPr>
        <w:pStyle w:val="paragraphStyleText"/>
      </w:pPr>
      <w:r>
        <w:rPr>
          <w:rStyle w:val="fontStyleText"/>
        </w:rPr>
        <w:t xml:space="preserve">Я считаю, что в этом стихотворении Фет мастерски показывает, как молчание может быть полным смысла и значимости, даже когда слова не произнесены.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А.А. Фета. В нем поэт говорит о том, что он не может и не хочет делиться своими чувствами. Он описывает внутреннюю борьбу, которая происходит в его душе, и подчеркивает, что иногда молчание является более выразительным, чем слова. В строках стихотворения звучит печаль и тоска, но в то же время и нежность, что создает сложный эмоциональный фон.</w:t>
      </w:r>
    </w:p>
    <w:p>
      <w:pPr>
        <w:pStyle w:val="paragraphStyleText"/>
      </w:pPr>
      <w:r>
        <w:rPr>
          <w:rStyle w:val="fontStyleText"/>
        </w:rPr>
        <w:t xml:space="preserve">Например, в первых строках поэт говорит о том, что он не скажет ничего, но это "ничего" на самом деле наполнено глубокими переживаниями. Он осознает, что его чувства могут быть непоняты, и поэтому предпочитает оставаться в тени своих эмоций. Этот эпизод показывает, как страх быть непонятым может заставить человека замкнуться в себе.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героя стихотворения подтверждает мой тезис о том, что молчание может быть более красноречивым, чем слова. Фет показывает, что иногда лучше оставить свои чувства при себе, чем рисковать их искажением или недопониманием.</w:t>
      </w:r>
    </w:p>
    <w:p>
      <w:pPr>
        <w:pStyle w:val="paragraphStyleText"/>
      </w:pPr>
      <w:r>
        <w:rPr>
          <w:rStyle w:val="fontStyleText"/>
        </w:rPr>
        <w:t xml:space="preserve">В заключение, стихотворение А.А. Фета "Я тебе ничего не скажу" является ярким примером того, как молчание может быть полным смысла и значимости. Я считаю, что в этом произведении поэт мастерски передает сложные эмоции, которые невозможно выразить словами, и тем самым заставляет читателя задуматься о том, как важно понимать и чувствовать друг друга даже в тишине.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