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Нравственные уроки комедии Грибоедова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Валерия Чивилёва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какие нравственные уроки можно извлечь из комедии А.С. Грибоедова «Горе от ума». Нравственные уроки — это важные жизненные уроки, которые помогают людям осознать свои ошибки и стремиться к лучшему. В данном произведении Грибоедов поднимает множество вопросов, касающихся человеческих отношений, морали и общественных норм. Я считаю, что комедия «Горе от ума» учит нас важности честности, искренности и необходимости следовать своим убеждениям, несмотря на давление общества.</w:t>
      </w:r>
    </w:p>
    <w:p>
      <w:pPr>
        <w:pStyle w:val="paragraphStyleText"/>
      </w:pPr>
      <w:r>
        <w:rPr>
          <w:rStyle w:val="fontStyleText"/>
        </w:rPr>
        <w:t xml:space="preserve">Обратимся к комедии «Горе от ума». Главный герой, Чацкий, возвращается в Москву после долгого отсутствия и сталкивается с лицемерием и глупостью окружающих. Он не может понять, как его друзья и знакомые могут мириться с поверхностными ценностями и фальшивыми отношениями. В одном из эпизодов Чацкий открыто критикует общество, в котором царит невежество и предательство. Он говорит: «Служить бы рад, прислуживаться тошно». Это высказывание подчеркивает его внутренний конфликт и непринятие общепринятых норм, которые он считает недостойными.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Чацкий, несмотря на свою образованность и стремление к истине, оказывается в изоляции. Его искренность и честность не находят отклика в обществе, которое предпочитает лицемерие и угодничество. Этот пример доказывает мой тезис о том, что следование своим убеждениям может привести к одиночеству, но именно это одиночество подчеркивает важность нравственных принципов.</w:t>
      </w:r>
    </w:p>
    <w:p>
      <w:pPr>
        <w:pStyle w:val="paragraphStyleText"/>
      </w:pPr>
      <w:r>
        <w:rPr>
          <w:rStyle w:val="fontStyleText"/>
        </w:rPr>
        <w:t xml:space="preserve">В заключение, комедия Грибоедова «Горе от ума» является ярким примером того, как нравственные уроки могут быть актуальны в любое время. Она учит нас ценить искренность и честность, даже если это приводит к конфликтам с обществом. Я считаю, что, несмотря на все трудности, важно оставаться верным своим убеждениям и не поддаваться на давление окружающих.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