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найти выход из трудного положения: пути и примеры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Валери Ерм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бывают моменты, когда он оказывается в трудном положении. Эти ситуации могут быть вызваны различными обстоятельствами: потерей работы, проблемами в личной жизни или даже глобальными кризисами. Важно понимать, что выход из трудного положения возможен, и существуют различные пути его достижения. Давайте рассмотрим, как можно найти выход из сложной ситуации.</w:t>
      </w:r>
    </w:p>
    <w:p>
      <w:pPr>
        <w:pStyle w:val="paragraphStyleText"/>
      </w:pPr>
      <w:r>
        <w:rPr>
          <w:rStyle w:val="fontStyleText"/>
        </w:rPr>
        <w:t xml:space="preserve">Трудное положение — это состояние, когда человек сталкивается с серьезными трудностями, которые кажутся непреодолимыми. Это может быть как эмоциональное, так и физическое состояние, когда человек чувствует себя потерянным и не знает, как действовать. В таких ситуациях важно не поддаваться панике и искать пути решения проблемы. Я считаю, что для выхода из трудного положения необходимо проанализировать ситуацию, определить возможные варианты действий и выбрать наиболее подходящий.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«Собачье сердце» Михаила Булгакова. В этом романе главный герой, профессор Преображенский, сталкивается с трудной ситуацией, когда его эксперимент по превращению собаки в человека приводит к неожиданным и негативным последствиям. Он оказывается в ситуации, когда его творение, Шарик, начинает вести себя агрессивно и неуправляемо. Профессор понимает, что его эксперимент вышел из-под контроля, и ему необходимо найти выход из этой ситуации.</w:t>
      </w:r>
    </w:p>
    <w:p>
      <w:pPr>
        <w:pStyle w:val="paragraphStyleText"/>
      </w:pPr>
      <w:r>
        <w:rPr>
          <w:rStyle w:val="fontStyleText"/>
        </w:rPr>
        <w:t xml:space="preserve">В этом эпизоде профессор принимает решение вернуться к исходной точке и попытаться исправить свои ошибки. Он осознает, что необходимо не только устранить последствия своего эксперимента, но и переосмыслить свои действия. Это показывает, что в трудных ситуациях важно не только искать внешние решения, но и проводить внутренний анализ своих поступков. Таким образом, поведение профессора иллюстрирует, как можно найти выход из трудного положения, если подойти к проблеме с умом и ответственностью.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выход из трудного положения возможен, если мы готовы анализировать свои действия и принимать ответственные решения. Как показывает пример профессора Преображенского, важно не только искать внешние пути решения, но и осознавать свои ошибки. Я считаю, что каждый из нас может найти выход из сложной ситуации, если будет действовать разумно и осознанно.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