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сильной личности в жизни общества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makarkinavarya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сильной личности в жизни общества всегда был актуален. Сильная личность — это человек, обладающий выдающимися качествами, способный влиять на окружающих и менять ход событий. Но что именно делает личность сильной? Это не только физическая сила или власть, но и умение вдохновлять, вести за собой, принимать трудные решения и нести ответственность за свои поступки. Я считаю, что сильная личность играет ключевую роль в жизни общества, так как именно она способна инициировать перемены и вдохновлять людей на действия.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Толстого. В этом романе мы видим множество персонажей, но одним из самых ярких является князь Андрей Болконский. Он — человек, который стремится к высоким идеалам и готов жертвовать собой ради них. В начале романа он разочарован в жизни, но после встречи с Пьером Безуховым, который, несмотря на свою неуклюжесть, обладает внутренней силой и искренностью, князь Андрей начинает меняться. Он осознает, что его жизнь может иметь смысл, если он будет действовать ради других.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сильная личность может повлиять на окружающих. Пьер, несмотря на свои недостатки, становится для Андрея источником вдохновения. Он показывает, что даже в трудные времена можно оставаться верным своим принципам и стремиться к лучшему. Таким образом, личность Пьера служит катализатором изменений в жизни князя Андрея, что подтверждает мой тезис о том, что сильные личности способны вдохновлять и вести за собой.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сильная личность в жизни общества — это не просто лидер, а человек, который способен изменить мышление и поведение окружающих. Как показывает пример князя Андрея и Пьера из романа Толстого, именно такие личности могут инициировать перемены и вдохновлять на действия, что делает их незаменимыми в любой эпохе.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